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9882E" w14:textId="77777777" w:rsidR="004804B5" w:rsidRPr="009C7EBB" w:rsidRDefault="004804B5" w:rsidP="004804B5">
      <w:pPr>
        <w:pStyle w:val="Heading1"/>
        <w:rPr>
          <w:rFonts w:asciiTheme="minorHAnsi" w:hAnsiTheme="minorHAnsi"/>
          <w:szCs w:val="24"/>
        </w:rPr>
      </w:pPr>
      <w:bookmarkStart w:id="0" w:name="_GoBack"/>
      <w:bookmarkEnd w:id="0"/>
      <w:r w:rsidRPr="009C7EBB">
        <w:rPr>
          <w:rFonts w:asciiTheme="minorHAnsi" w:hAnsiTheme="minorHAnsi"/>
          <w:szCs w:val="24"/>
        </w:rPr>
        <w:t>ENGL 446: Form and Theory in Creative Writing: Prose</w:t>
      </w:r>
      <w:r w:rsidR="00AE70C3" w:rsidRPr="009C7EBB">
        <w:rPr>
          <w:rFonts w:asciiTheme="minorHAnsi" w:hAnsiTheme="minorHAnsi"/>
          <w:szCs w:val="24"/>
        </w:rPr>
        <w:t>/Poetry</w:t>
      </w:r>
    </w:p>
    <w:p w14:paraId="373A0C07" w14:textId="260A25C5" w:rsidR="004804B5" w:rsidRPr="009C7EBB" w:rsidRDefault="002A762B" w:rsidP="004804B5">
      <w:pPr>
        <w:spacing w:line="240" w:lineRule="exact"/>
        <w:rPr>
          <w:rFonts w:asciiTheme="minorHAnsi" w:hAnsiTheme="minorHAnsi"/>
          <w:b/>
          <w:szCs w:val="24"/>
        </w:rPr>
      </w:pPr>
      <w:r>
        <w:rPr>
          <w:rFonts w:asciiTheme="minorHAnsi" w:hAnsiTheme="minorHAnsi"/>
          <w:b/>
          <w:szCs w:val="24"/>
        </w:rPr>
        <w:t>Spring 2017</w:t>
      </w:r>
    </w:p>
    <w:p w14:paraId="48EC2EAD" w14:textId="77777777" w:rsidR="004804B5" w:rsidRPr="009C7EBB" w:rsidRDefault="004804B5" w:rsidP="004804B5">
      <w:pPr>
        <w:spacing w:line="240" w:lineRule="exact"/>
        <w:rPr>
          <w:rFonts w:asciiTheme="minorHAnsi" w:hAnsiTheme="minorHAnsi"/>
          <w:b/>
          <w:szCs w:val="24"/>
        </w:rPr>
      </w:pPr>
      <w:r w:rsidRPr="009C7EBB">
        <w:rPr>
          <w:rFonts w:asciiTheme="minorHAnsi" w:hAnsiTheme="minorHAnsi"/>
          <w:b/>
          <w:szCs w:val="24"/>
        </w:rPr>
        <w:t xml:space="preserve">Instructor: Peter </w:t>
      </w:r>
      <w:proofErr w:type="spellStart"/>
      <w:r w:rsidRPr="009C7EBB">
        <w:rPr>
          <w:rFonts w:asciiTheme="minorHAnsi" w:hAnsiTheme="minorHAnsi"/>
          <w:b/>
          <w:szCs w:val="24"/>
        </w:rPr>
        <w:t>Chilson</w:t>
      </w:r>
      <w:proofErr w:type="spellEnd"/>
    </w:p>
    <w:p w14:paraId="27C788C0" w14:textId="77777777" w:rsidR="004804B5" w:rsidRPr="009C7EBB" w:rsidRDefault="004804B5" w:rsidP="004804B5">
      <w:pPr>
        <w:spacing w:line="240" w:lineRule="exact"/>
        <w:rPr>
          <w:rFonts w:asciiTheme="minorHAnsi" w:hAnsiTheme="minorHAnsi"/>
          <w:b/>
          <w:szCs w:val="24"/>
        </w:rPr>
      </w:pPr>
      <w:r w:rsidRPr="009C7EBB">
        <w:rPr>
          <w:rFonts w:asciiTheme="minorHAnsi" w:hAnsiTheme="minorHAnsi"/>
          <w:b/>
          <w:szCs w:val="24"/>
        </w:rPr>
        <w:t>Tel: 5-</w:t>
      </w:r>
      <w:r w:rsidR="00AE70C3" w:rsidRPr="009C7EBB">
        <w:rPr>
          <w:rFonts w:asciiTheme="minorHAnsi" w:hAnsiTheme="minorHAnsi"/>
          <w:b/>
          <w:szCs w:val="24"/>
        </w:rPr>
        <w:t>7309</w:t>
      </w:r>
      <w:r w:rsidRPr="009C7EBB">
        <w:rPr>
          <w:rFonts w:asciiTheme="minorHAnsi" w:hAnsiTheme="minorHAnsi"/>
          <w:b/>
          <w:szCs w:val="24"/>
        </w:rPr>
        <w:t xml:space="preserve">; email: </w:t>
      </w:r>
      <w:hyperlink r:id="rId6" w:history="1">
        <w:r w:rsidR="00AE70C3" w:rsidRPr="009C7EBB">
          <w:rPr>
            <w:rStyle w:val="Hyperlink"/>
            <w:rFonts w:asciiTheme="minorHAnsi" w:hAnsiTheme="minorHAnsi"/>
            <w:b/>
            <w:szCs w:val="24"/>
          </w:rPr>
          <w:t>pchilson@wsu.edu</w:t>
        </w:r>
      </w:hyperlink>
    </w:p>
    <w:p w14:paraId="2CD608CA" w14:textId="77777777" w:rsidR="004804B5" w:rsidRPr="009C7EBB" w:rsidRDefault="00AE70C3" w:rsidP="004804B5">
      <w:pPr>
        <w:spacing w:line="240" w:lineRule="exact"/>
        <w:rPr>
          <w:rFonts w:asciiTheme="minorHAnsi" w:hAnsiTheme="minorHAnsi"/>
          <w:b/>
          <w:szCs w:val="24"/>
        </w:rPr>
      </w:pPr>
      <w:r w:rsidRPr="009C7EBB">
        <w:rPr>
          <w:rFonts w:asciiTheme="minorHAnsi" w:hAnsiTheme="minorHAnsi"/>
          <w:b/>
          <w:szCs w:val="24"/>
        </w:rPr>
        <w:t>Office: 367</w:t>
      </w:r>
      <w:r w:rsidR="004804B5" w:rsidRPr="009C7EBB">
        <w:rPr>
          <w:rFonts w:asciiTheme="minorHAnsi" w:hAnsiTheme="minorHAnsi"/>
          <w:b/>
          <w:szCs w:val="24"/>
        </w:rPr>
        <w:t xml:space="preserve"> Avery Hall</w:t>
      </w:r>
    </w:p>
    <w:p w14:paraId="2A1BFB76" w14:textId="27F221F9" w:rsidR="004804B5" w:rsidRPr="009C7EBB" w:rsidRDefault="004804B5" w:rsidP="004804B5">
      <w:pPr>
        <w:spacing w:line="240" w:lineRule="exact"/>
        <w:rPr>
          <w:rFonts w:asciiTheme="minorHAnsi" w:hAnsiTheme="minorHAnsi"/>
          <w:b/>
          <w:szCs w:val="24"/>
        </w:rPr>
      </w:pPr>
      <w:r w:rsidRPr="009C7EBB">
        <w:rPr>
          <w:rFonts w:asciiTheme="minorHAnsi" w:hAnsiTheme="minorHAnsi"/>
          <w:b/>
          <w:szCs w:val="24"/>
        </w:rPr>
        <w:t xml:space="preserve">Office hours: </w:t>
      </w:r>
      <w:r w:rsidR="00AE70C3" w:rsidRPr="009C7EBB">
        <w:rPr>
          <w:rFonts w:asciiTheme="minorHAnsi" w:hAnsiTheme="minorHAnsi"/>
          <w:b/>
          <w:szCs w:val="24"/>
        </w:rPr>
        <w:t xml:space="preserve"> </w:t>
      </w:r>
      <w:r w:rsidR="008642A9" w:rsidRPr="009C7EBB">
        <w:rPr>
          <w:rFonts w:asciiTheme="minorHAnsi" w:hAnsiTheme="minorHAnsi"/>
          <w:b/>
          <w:szCs w:val="24"/>
        </w:rPr>
        <w:t>Mondays and Wednesdays</w:t>
      </w:r>
      <w:r w:rsidR="006744BD" w:rsidRPr="009C7EBB">
        <w:rPr>
          <w:rFonts w:asciiTheme="minorHAnsi" w:hAnsiTheme="minorHAnsi"/>
          <w:b/>
          <w:szCs w:val="24"/>
        </w:rPr>
        <w:t>, 10 a.m. to noon, and by a</w:t>
      </w:r>
      <w:r w:rsidR="00AE70C3" w:rsidRPr="009C7EBB">
        <w:rPr>
          <w:rFonts w:asciiTheme="minorHAnsi" w:hAnsiTheme="minorHAnsi"/>
          <w:b/>
          <w:szCs w:val="24"/>
        </w:rPr>
        <w:t>ppointment</w:t>
      </w:r>
      <w:r w:rsidR="006744BD" w:rsidRPr="009C7EBB">
        <w:rPr>
          <w:rFonts w:asciiTheme="minorHAnsi" w:hAnsiTheme="minorHAnsi"/>
          <w:b/>
          <w:szCs w:val="24"/>
        </w:rPr>
        <w:t>.</w:t>
      </w:r>
    </w:p>
    <w:p w14:paraId="0E8A9BB0" w14:textId="77777777" w:rsidR="004804B5" w:rsidRPr="009C7EBB" w:rsidRDefault="004804B5" w:rsidP="004804B5">
      <w:pPr>
        <w:spacing w:line="240" w:lineRule="exact"/>
        <w:rPr>
          <w:rFonts w:asciiTheme="minorHAnsi" w:hAnsiTheme="minorHAnsi"/>
          <w:szCs w:val="24"/>
        </w:rPr>
      </w:pPr>
    </w:p>
    <w:p w14:paraId="50EF4BCB" w14:textId="31CEBF06" w:rsidR="00F20383" w:rsidRPr="009C7EBB" w:rsidRDefault="00BB1939" w:rsidP="00F20383">
      <w:pPr>
        <w:widowControl w:val="0"/>
        <w:autoSpaceDE w:val="0"/>
        <w:autoSpaceDN w:val="0"/>
        <w:adjustRightInd w:val="0"/>
        <w:rPr>
          <w:rFonts w:asciiTheme="minorHAnsi" w:eastAsiaTheme="minorEastAsia" w:hAnsiTheme="minorHAnsi" w:cs="Tahoma"/>
          <w:szCs w:val="24"/>
        </w:rPr>
      </w:pPr>
      <w:r w:rsidRPr="009C7EBB">
        <w:rPr>
          <w:rFonts w:asciiTheme="minorHAnsi" w:hAnsiTheme="minorHAnsi" w:cs="Arial"/>
          <w:color w:val="000000" w:themeColor="text1"/>
          <w:szCs w:val="24"/>
        </w:rPr>
        <w:t>--</w:t>
      </w:r>
      <w:r w:rsidR="00F20383" w:rsidRPr="009C7EBB">
        <w:rPr>
          <w:rFonts w:asciiTheme="minorHAnsi" w:eastAsiaTheme="minorEastAsia" w:hAnsiTheme="minorHAnsi" w:cs="Tahoma"/>
          <w:szCs w:val="24"/>
        </w:rPr>
        <w:t xml:space="preserve"> </w:t>
      </w:r>
      <w:r w:rsidR="00F20383" w:rsidRPr="00C6474C">
        <w:rPr>
          <w:rFonts w:asciiTheme="minorHAnsi" w:eastAsiaTheme="minorEastAsia" w:hAnsiTheme="minorHAnsi" w:cs="Tahoma"/>
          <w:i/>
          <w:szCs w:val="24"/>
        </w:rPr>
        <w:t>Station Eleven</w:t>
      </w:r>
      <w:r w:rsidR="00F20383" w:rsidRPr="009C7EBB">
        <w:rPr>
          <w:rFonts w:asciiTheme="minorHAnsi" w:eastAsiaTheme="minorEastAsia" w:hAnsiTheme="minorHAnsi" w:cs="Tahoma"/>
          <w:szCs w:val="24"/>
        </w:rPr>
        <w:t>, by Emily St. John Mandel, Vintage Books </w:t>
      </w:r>
    </w:p>
    <w:p w14:paraId="12C74FBE" w14:textId="63832411" w:rsidR="00F20383" w:rsidRPr="009C7EBB" w:rsidRDefault="00F20383" w:rsidP="00F20383">
      <w:pPr>
        <w:widowControl w:val="0"/>
        <w:autoSpaceDE w:val="0"/>
        <w:autoSpaceDN w:val="0"/>
        <w:adjustRightInd w:val="0"/>
        <w:rPr>
          <w:rFonts w:asciiTheme="minorHAnsi" w:eastAsiaTheme="minorEastAsia" w:hAnsiTheme="minorHAnsi" w:cs="Tahoma"/>
          <w:szCs w:val="24"/>
        </w:rPr>
      </w:pPr>
      <w:r w:rsidRPr="009C7EBB">
        <w:rPr>
          <w:rFonts w:asciiTheme="minorHAnsi" w:eastAsiaTheme="minorEastAsia" w:hAnsiTheme="minorHAnsi" w:cs="Tahoma"/>
          <w:szCs w:val="24"/>
        </w:rPr>
        <w:t>--</w:t>
      </w:r>
      <w:r w:rsidRPr="00C6474C">
        <w:rPr>
          <w:rFonts w:asciiTheme="minorHAnsi" w:eastAsiaTheme="minorEastAsia" w:hAnsiTheme="minorHAnsi" w:cs="Tahoma"/>
          <w:i/>
          <w:szCs w:val="24"/>
        </w:rPr>
        <w:t>Best American Essays 2016</w:t>
      </w:r>
      <w:r w:rsidRPr="009C7EBB">
        <w:rPr>
          <w:rFonts w:asciiTheme="minorHAnsi" w:eastAsiaTheme="minorEastAsia" w:hAnsiTheme="minorHAnsi" w:cs="Tahoma"/>
          <w:szCs w:val="24"/>
        </w:rPr>
        <w:t xml:space="preserve">, Mariner Books, Jonathan </w:t>
      </w:r>
      <w:proofErr w:type="spellStart"/>
      <w:r w:rsidRPr="009C7EBB">
        <w:rPr>
          <w:rFonts w:asciiTheme="minorHAnsi" w:eastAsiaTheme="minorEastAsia" w:hAnsiTheme="minorHAnsi" w:cs="Tahoma"/>
          <w:szCs w:val="24"/>
        </w:rPr>
        <w:t>Franzen</w:t>
      </w:r>
      <w:proofErr w:type="spellEnd"/>
      <w:r w:rsidRPr="009C7EBB">
        <w:rPr>
          <w:rFonts w:asciiTheme="minorHAnsi" w:eastAsiaTheme="minorEastAsia" w:hAnsiTheme="minorHAnsi" w:cs="Tahoma"/>
          <w:szCs w:val="24"/>
        </w:rPr>
        <w:t xml:space="preserve"> and Robert </w:t>
      </w:r>
      <w:proofErr w:type="spellStart"/>
      <w:r w:rsidRPr="009C7EBB">
        <w:rPr>
          <w:rFonts w:asciiTheme="minorHAnsi" w:eastAsiaTheme="minorEastAsia" w:hAnsiTheme="minorHAnsi" w:cs="Tahoma"/>
          <w:szCs w:val="24"/>
        </w:rPr>
        <w:t>Atwan</w:t>
      </w:r>
      <w:proofErr w:type="spellEnd"/>
      <w:r w:rsidRPr="009C7EBB">
        <w:rPr>
          <w:rFonts w:asciiTheme="minorHAnsi" w:eastAsiaTheme="minorEastAsia" w:hAnsiTheme="minorHAnsi" w:cs="Tahoma"/>
          <w:szCs w:val="24"/>
        </w:rPr>
        <w:t xml:space="preserve">, </w:t>
      </w:r>
      <w:proofErr w:type="gramStart"/>
      <w:r w:rsidRPr="009C7EBB">
        <w:rPr>
          <w:rFonts w:asciiTheme="minorHAnsi" w:eastAsiaTheme="minorEastAsia" w:hAnsiTheme="minorHAnsi" w:cs="Tahoma"/>
          <w:szCs w:val="24"/>
        </w:rPr>
        <w:t>eds</w:t>
      </w:r>
      <w:proofErr w:type="gramEnd"/>
      <w:r w:rsidRPr="009C7EBB">
        <w:rPr>
          <w:rFonts w:asciiTheme="minorHAnsi" w:eastAsiaTheme="minorEastAsia" w:hAnsiTheme="minorHAnsi" w:cs="Tahoma"/>
          <w:szCs w:val="24"/>
        </w:rPr>
        <w:t>.</w:t>
      </w:r>
    </w:p>
    <w:p w14:paraId="0A3A8746" w14:textId="77777777" w:rsidR="00F20383" w:rsidRPr="009C7EBB" w:rsidRDefault="00F20383" w:rsidP="00F20383">
      <w:pPr>
        <w:rPr>
          <w:rFonts w:asciiTheme="minorHAnsi" w:eastAsiaTheme="minorEastAsia" w:hAnsiTheme="minorHAnsi" w:cs="Tahoma"/>
          <w:szCs w:val="24"/>
        </w:rPr>
      </w:pPr>
      <w:r w:rsidRPr="009C7EBB">
        <w:rPr>
          <w:rFonts w:asciiTheme="minorHAnsi" w:eastAsiaTheme="minorEastAsia" w:hAnsiTheme="minorHAnsi" w:cs="Tahoma"/>
          <w:szCs w:val="24"/>
        </w:rPr>
        <w:t>--</w:t>
      </w:r>
      <w:r w:rsidRPr="00C6474C">
        <w:rPr>
          <w:rFonts w:asciiTheme="minorHAnsi" w:eastAsiaTheme="minorEastAsia" w:hAnsiTheme="minorHAnsi" w:cs="Tahoma"/>
          <w:i/>
          <w:szCs w:val="24"/>
        </w:rPr>
        <w:t>Tijuana Book of the Dead</w:t>
      </w:r>
      <w:r w:rsidRPr="009C7EBB">
        <w:rPr>
          <w:rFonts w:asciiTheme="minorHAnsi" w:eastAsiaTheme="minorEastAsia" w:hAnsiTheme="minorHAnsi" w:cs="Tahoma"/>
          <w:szCs w:val="24"/>
        </w:rPr>
        <w:t xml:space="preserve">, Soft Skull Press, by Luis Alberto </w:t>
      </w:r>
      <w:proofErr w:type="spellStart"/>
      <w:r w:rsidRPr="009C7EBB">
        <w:rPr>
          <w:rFonts w:asciiTheme="minorHAnsi" w:eastAsiaTheme="minorEastAsia" w:hAnsiTheme="minorHAnsi" w:cs="Tahoma"/>
          <w:szCs w:val="24"/>
        </w:rPr>
        <w:t>Urrea</w:t>
      </w:r>
      <w:proofErr w:type="spellEnd"/>
      <w:r w:rsidRPr="009C7EBB">
        <w:rPr>
          <w:rFonts w:asciiTheme="minorHAnsi" w:eastAsiaTheme="minorEastAsia" w:hAnsiTheme="minorHAnsi" w:cs="Tahoma"/>
          <w:szCs w:val="24"/>
        </w:rPr>
        <w:t>.</w:t>
      </w:r>
    </w:p>
    <w:p w14:paraId="5378B553" w14:textId="4357A5C5" w:rsidR="00F20383" w:rsidRPr="009C7EBB" w:rsidRDefault="000E2C56" w:rsidP="00F20383">
      <w:pPr>
        <w:rPr>
          <w:rFonts w:asciiTheme="minorHAnsi" w:eastAsiaTheme="minorEastAsia" w:hAnsiTheme="minorHAnsi" w:cs="Tahoma"/>
          <w:szCs w:val="24"/>
        </w:rPr>
      </w:pPr>
      <w:r w:rsidRPr="009C7EBB">
        <w:rPr>
          <w:rFonts w:asciiTheme="minorHAnsi" w:eastAsiaTheme="minorEastAsia" w:hAnsiTheme="minorHAnsi" w:cs="Tahoma"/>
          <w:szCs w:val="24"/>
        </w:rPr>
        <w:t xml:space="preserve">--NOTE: </w:t>
      </w:r>
      <w:r w:rsidR="00F20383" w:rsidRPr="009C7EBB">
        <w:rPr>
          <w:rFonts w:asciiTheme="minorHAnsi" w:eastAsiaTheme="minorEastAsia" w:hAnsiTheme="minorHAnsi" w:cs="Tahoma"/>
          <w:szCs w:val="24"/>
        </w:rPr>
        <w:t>I WILL BE HANDING OUT, WORKS OF SHORT FICTION, and WORKS OF THEORY to SUMPLEMENT THESE REQUIRED BOOKS</w:t>
      </w:r>
    </w:p>
    <w:p w14:paraId="7A5C854B" w14:textId="77777777" w:rsidR="008642A9" w:rsidRPr="009C7EBB" w:rsidRDefault="008642A9" w:rsidP="008642A9">
      <w:pPr>
        <w:rPr>
          <w:rFonts w:asciiTheme="minorHAnsi" w:eastAsiaTheme="minorEastAsia" w:hAnsiTheme="minorHAnsi" w:cs="Tahoma"/>
          <w:szCs w:val="24"/>
        </w:rPr>
      </w:pPr>
    </w:p>
    <w:p w14:paraId="254CE42B" w14:textId="7797170F" w:rsidR="003E4512" w:rsidRPr="009C7EBB" w:rsidRDefault="004804B5" w:rsidP="008642A9">
      <w:pPr>
        <w:rPr>
          <w:rFonts w:asciiTheme="minorHAnsi" w:hAnsiTheme="minorHAnsi"/>
          <w:szCs w:val="24"/>
        </w:rPr>
      </w:pPr>
      <w:r w:rsidRPr="009C7EBB">
        <w:rPr>
          <w:rFonts w:asciiTheme="minorHAnsi" w:hAnsiTheme="minorHAnsi"/>
          <w:b/>
          <w:szCs w:val="24"/>
        </w:rPr>
        <w:t>Course Description</w:t>
      </w:r>
      <w:r w:rsidRPr="009C7EBB">
        <w:rPr>
          <w:rFonts w:asciiTheme="minorHAnsi" w:hAnsiTheme="minorHAnsi"/>
          <w:szCs w:val="24"/>
        </w:rPr>
        <w:t>: This is a creative writing course, but one in which we will be studying the c</w:t>
      </w:r>
      <w:r w:rsidR="003E4512" w:rsidRPr="009C7EBB">
        <w:rPr>
          <w:rFonts w:asciiTheme="minorHAnsi" w:hAnsiTheme="minorHAnsi"/>
          <w:szCs w:val="24"/>
        </w:rPr>
        <w:t xml:space="preserve">raft with a close critical eye. We will base our study largely on imitation—by closely studying the style of other writers and then writing prose and poetry in the same style. By imitating other writers, we learn tools of the craft and eventually our own individual style emerges. </w:t>
      </w:r>
      <w:r w:rsidR="00DE78E4" w:rsidRPr="009C7EBB">
        <w:rPr>
          <w:rFonts w:asciiTheme="minorHAnsi" w:hAnsiTheme="minorHAnsi"/>
          <w:b/>
          <w:szCs w:val="24"/>
        </w:rPr>
        <w:t>This is also a graduate level course, a course meant to train you for the rigors of graduate-level study in literature and creative writing. This means my expectations for your writing and your class participation are high. Do not make the mistake of showing up in my class unprepared—without the reading in front of you and completed.</w:t>
      </w:r>
    </w:p>
    <w:p w14:paraId="0F3C5063" w14:textId="0AACC6BB" w:rsidR="004804B5" w:rsidRPr="009C7EBB" w:rsidRDefault="00DE78E4" w:rsidP="004804B5">
      <w:pPr>
        <w:spacing w:line="240" w:lineRule="exact"/>
        <w:rPr>
          <w:rFonts w:asciiTheme="minorHAnsi" w:hAnsiTheme="minorHAnsi"/>
          <w:szCs w:val="24"/>
        </w:rPr>
      </w:pPr>
      <w:r w:rsidRPr="009C7EBB">
        <w:rPr>
          <w:rFonts w:asciiTheme="minorHAnsi" w:hAnsiTheme="minorHAnsi"/>
          <w:szCs w:val="24"/>
        </w:rPr>
        <w:t xml:space="preserve">     W</w:t>
      </w:r>
      <w:r w:rsidR="008F49C3" w:rsidRPr="009C7EBB">
        <w:rPr>
          <w:rFonts w:asciiTheme="minorHAnsi" w:hAnsiTheme="minorHAnsi"/>
          <w:szCs w:val="24"/>
        </w:rPr>
        <w:t xml:space="preserve">e will </w:t>
      </w:r>
      <w:r w:rsidR="003E4512" w:rsidRPr="009C7EBB">
        <w:rPr>
          <w:rFonts w:asciiTheme="minorHAnsi" w:hAnsiTheme="minorHAnsi"/>
          <w:szCs w:val="24"/>
        </w:rPr>
        <w:t xml:space="preserve">read and write </w:t>
      </w:r>
      <w:r w:rsidR="008F49C3" w:rsidRPr="009C7EBB">
        <w:rPr>
          <w:rFonts w:asciiTheme="minorHAnsi" w:hAnsiTheme="minorHAnsi"/>
          <w:szCs w:val="24"/>
        </w:rPr>
        <w:t>fiction, nonfiction, and poetry</w:t>
      </w:r>
      <w:r w:rsidR="004804B5" w:rsidRPr="009C7EBB">
        <w:rPr>
          <w:rFonts w:asciiTheme="minorHAnsi" w:hAnsiTheme="minorHAnsi"/>
          <w:szCs w:val="24"/>
        </w:rPr>
        <w:t xml:space="preserve">, </w:t>
      </w:r>
      <w:r w:rsidR="008F49C3" w:rsidRPr="009C7EBB">
        <w:rPr>
          <w:rFonts w:asciiTheme="minorHAnsi" w:hAnsiTheme="minorHAnsi"/>
          <w:szCs w:val="24"/>
        </w:rPr>
        <w:t xml:space="preserve">but </w:t>
      </w:r>
      <w:r w:rsidR="004804B5" w:rsidRPr="009C7EBB">
        <w:rPr>
          <w:rFonts w:asciiTheme="minorHAnsi" w:hAnsiTheme="minorHAnsi"/>
          <w:szCs w:val="24"/>
        </w:rPr>
        <w:t xml:space="preserve">we will </w:t>
      </w:r>
      <w:r w:rsidR="008F49C3" w:rsidRPr="009C7EBB">
        <w:rPr>
          <w:rFonts w:asciiTheme="minorHAnsi" w:hAnsiTheme="minorHAnsi"/>
          <w:szCs w:val="24"/>
        </w:rPr>
        <w:t>also take apart our work and the work of others</w:t>
      </w:r>
      <w:r w:rsidR="004804B5" w:rsidRPr="009C7EBB">
        <w:rPr>
          <w:rFonts w:asciiTheme="minorHAnsi" w:hAnsiTheme="minorHAnsi"/>
          <w:szCs w:val="24"/>
        </w:rPr>
        <w:t xml:space="preserve"> to determine what works and what fails. To do this effectively, we’ll have to look at how the genres of fiction and nonfiction have evolved in theory and practice. We will look at the tools writers use to tell stories in both genres and the stylistic differences that help separate writers as individual artists. So, through our reading, the various papers and exercises, and in spirited discussion we’ll break down how writers use characterization, detail (research is important to both fiction and nonfiction) dialogue, setting, point of view, and how writers manipulate voice in a story. We will study these issues in the art of fiction, through both the novel and the short story, and in the art of literary journalism, which borrows so much from the techniques of fiction. While it’s true that fiction and nonfiction should be understood as separate genres, it’s also true they borrow much from one another. For that reason, we will study them together, including in our examination the benefits and risks of this uneasy relationship. Finally, we will also pay close attention to language, literally to how writers work with words and sentences in different ways to reflect a certain “technique” and “voice,” as well as a certain rhythm in their writing.</w:t>
      </w:r>
    </w:p>
    <w:p w14:paraId="17E48FC7" w14:textId="77777777" w:rsidR="004804B5" w:rsidRPr="009C7EBB" w:rsidRDefault="004804B5" w:rsidP="004804B5">
      <w:pPr>
        <w:spacing w:line="240" w:lineRule="exact"/>
        <w:rPr>
          <w:rFonts w:asciiTheme="minorHAnsi" w:hAnsiTheme="minorHAnsi"/>
          <w:b/>
          <w:szCs w:val="24"/>
        </w:rPr>
      </w:pPr>
    </w:p>
    <w:p w14:paraId="366C8668" w14:textId="77777777" w:rsidR="004804B5" w:rsidRPr="009C7EBB" w:rsidRDefault="004804B5" w:rsidP="004804B5">
      <w:pPr>
        <w:spacing w:line="240" w:lineRule="exact"/>
        <w:rPr>
          <w:rFonts w:asciiTheme="minorHAnsi" w:hAnsiTheme="minorHAnsi"/>
          <w:b/>
          <w:szCs w:val="24"/>
        </w:rPr>
      </w:pPr>
      <w:r w:rsidRPr="009C7EBB">
        <w:rPr>
          <w:rFonts w:asciiTheme="minorHAnsi" w:hAnsiTheme="minorHAnsi"/>
          <w:b/>
          <w:szCs w:val="24"/>
        </w:rPr>
        <w:t>Graded Requirements:</w:t>
      </w:r>
    </w:p>
    <w:p w14:paraId="7C6D17B3" w14:textId="77777777" w:rsidR="004804B5" w:rsidRPr="009C7EBB" w:rsidRDefault="004804B5" w:rsidP="004804B5">
      <w:pPr>
        <w:spacing w:line="240" w:lineRule="exact"/>
        <w:rPr>
          <w:rFonts w:asciiTheme="minorHAnsi" w:hAnsiTheme="minorHAnsi"/>
          <w:szCs w:val="24"/>
        </w:rPr>
      </w:pPr>
      <w:r w:rsidRPr="009C7EBB">
        <w:rPr>
          <w:rFonts w:asciiTheme="minorHAnsi" w:hAnsiTheme="minorHAnsi"/>
          <w:szCs w:val="24"/>
        </w:rPr>
        <w:t>Four Papers</w:t>
      </w:r>
    </w:p>
    <w:p w14:paraId="003318A8" w14:textId="55225A4C" w:rsidR="004804B5" w:rsidRPr="009C7EBB" w:rsidRDefault="006524AB" w:rsidP="004804B5">
      <w:pPr>
        <w:numPr>
          <w:ilvl w:val="0"/>
          <w:numId w:val="1"/>
        </w:numPr>
        <w:spacing w:line="240" w:lineRule="exact"/>
        <w:rPr>
          <w:rFonts w:asciiTheme="minorHAnsi" w:hAnsiTheme="minorHAnsi"/>
          <w:szCs w:val="24"/>
        </w:rPr>
      </w:pPr>
      <w:r w:rsidRPr="009C7EBB">
        <w:rPr>
          <w:rFonts w:asciiTheme="minorHAnsi" w:hAnsiTheme="minorHAnsi"/>
          <w:szCs w:val="24"/>
        </w:rPr>
        <w:t>Fiction imitation/critique</w:t>
      </w:r>
      <w:r w:rsidR="004804B5" w:rsidRPr="009C7EBB">
        <w:rPr>
          <w:rFonts w:asciiTheme="minorHAnsi" w:hAnsiTheme="minorHAnsi"/>
          <w:szCs w:val="24"/>
        </w:rPr>
        <w:t xml:space="preserve"> </w:t>
      </w:r>
      <w:r w:rsidRPr="009C7EBB">
        <w:rPr>
          <w:rFonts w:asciiTheme="minorHAnsi" w:hAnsiTheme="minorHAnsi"/>
          <w:szCs w:val="24"/>
        </w:rPr>
        <w:t>(3</w:t>
      </w:r>
      <w:r w:rsidR="004804B5" w:rsidRPr="009C7EBB">
        <w:rPr>
          <w:rFonts w:asciiTheme="minorHAnsi" w:hAnsiTheme="minorHAnsi"/>
          <w:szCs w:val="24"/>
        </w:rPr>
        <w:t xml:space="preserve"> pages</w:t>
      </w:r>
      <w:r w:rsidR="009033A2">
        <w:rPr>
          <w:rFonts w:asciiTheme="minorHAnsi" w:hAnsiTheme="minorHAnsi"/>
          <w:szCs w:val="24"/>
        </w:rPr>
        <w:t xml:space="preserve"> of fiction/</w:t>
      </w:r>
      <w:r w:rsidR="00BC2F63" w:rsidRPr="009C7EBB">
        <w:rPr>
          <w:rFonts w:asciiTheme="minorHAnsi" w:hAnsiTheme="minorHAnsi"/>
          <w:szCs w:val="24"/>
        </w:rPr>
        <w:t>2</w:t>
      </w:r>
      <w:r w:rsidRPr="009C7EBB">
        <w:rPr>
          <w:rFonts w:asciiTheme="minorHAnsi" w:hAnsiTheme="minorHAnsi"/>
          <w:szCs w:val="24"/>
        </w:rPr>
        <w:t xml:space="preserve"> pages of analysis) </w:t>
      </w:r>
      <w:r w:rsidR="003E4512" w:rsidRPr="009C7EBB">
        <w:rPr>
          <w:rFonts w:asciiTheme="minorHAnsi" w:hAnsiTheme="minorHAnsi"/>
          <w:szCs w:val="24"/>
        </w:rPr>
        <w:t>15</w:t>
      </w:r>
      <w:r w:rsidR="004804B5" w:rsidRPr="009C7EBB">
        <w:rPr>
          <w:rFonts w:asciiTheme="minorHAnsi" w:hAnsiTheme="minorHAnsi"/>
          <w:szCs w:val="24"/>
        </w:rPr>
        <w:t>%.</w:t>
      </w:r>
    </w:p>
    <w:p w14:paraId="5CF6278F" w14:textId="632E653D" w:rsidR="004804B5" w:rsidRPr="009C7EBB" w:rsidRDefault="008A5ACD" w:rsidP="006524AB">
      <w:pPr>
        <w:numPr>
          <w:ilvl w:val="0"/>
          <w:numId w:val="1"/>
        </w:numPr>
        <w:spacing w:line="240" w:lineRule="exact"/>
        <w:rPr>
          <w:rFonts w:asciiTheme="minorHAnsi" w:hAnsiTheme="minorHAnsi"/>
          <w:szCs w:val="24"/>
        </w:rPr>
      </w:pPr>
      <w:r w:rsidRPr="009C7EBB">
        <w:rPr>
          <w:rFonts w:asciiTheme="minorHAnsi" w:hAnsiTheme="minorHAnsi"/>
          <w:szCs w:val="24"/>
        </w:rPr>
        <w:t>Rhetorical Analysis of work of fiction or nonfiction (</w:t>
      </w:r>
      <w:r w:rsidR="00BC2F63" w:rsidRPr="009C7EBB">
        <w:rPr>
          <w:rFonts w:asciiTheme="minorHAnsi" w:hAnsiTheme="minorHAnsi"/>
          <w:szCs w:val="24"/>
        </w:rPr>
        <w:t>2</w:t>
      </w:r>
      <w:r w:rsidR="00C6474C">
        <w:rPr>
          <w:rFonts w:asciiTheme="minorHAnsi" w:hAnsiTheme="minorHAnsi"/>
          <w:szCs w:val="24"/>
        </w:rPr>
        <w:t>-3</w:t>
      </w:r>
      <w:r w:rsidRPr="009C7EBB">
        <w:rPr>
          <w:rFonts w:asciiTheme="minorHAnsi" w:hAnsiTheme="minorHAnsi"/>
          <w:szCs w:val="24"/>
        </w:rPr>
        <w:t xml:space="preserve"> </w:t>
      </w:r>
      <w:r w:rsidR="003E4512" w:rsidRPr="009C7EBB">
        <w:rPr>
          <w:rFonts w:asciiTheme="minorHAnsi" w:hAnsiTheme="minorHAnsi"/>
          <w:szCs w:val="24"/>
        </w:rPr>
        <w:t>pages) 15</w:t>
      </w:r>
      <w:r w:rsidR="004804B5" w:rsidRPr="009C7EBB">
        <w:rPr>
          <w:rFonts w:asciiTheme="minorHAnsi" w:hAnsiTheme="minorHAnsi"/>
          <w:szCs w:val="24"/>
        </w:rPr>
        <w:t>%.</w:t>
      </w:r>
    </w:p>
    <w:p w14:paraId="20ECDC82" w14:textId="1544F5FA" w:rsidR="003E4512" w:rsidRPr="009C7EBB" w:rsidRDefault="003E4512" w:rsidP="006524AB">
      <w:pPr>
        <w:numPr>
          <w:ilvl w:val="0"/>
          <w:numId w:val="1"/>
        </w:numPr>
        <w:spacing w:line="240" w:lineRule="exact"/>
        <w:rPr>
          <w:rFonts w:asciiTheme="minorHAnsi" w:hAnsiTheme="minorHAnsi"/>
          <w:szCs w:val="24"/>
        </w:rPr>
      </w:pPr>
      <w:r w:rsidRPr="009C7EBB">
        <w:rPr>
          <w:rFonts w:asciiTheme="minorHAnsi" w:hAnsiTheme="minorHAnsi"/>
          <w:szCs w:val="24"/>
        </w:rPr>
        <w:t>Poetry imitation (1-2 pages of poetry/</w:t>
      </w:r>
      <w:r w:rsidR="00725370">
        <w:rPr>
          <w:rFonts w:asciiTheme="minorHAnsi" w:hAnsiTheme="minorHAnsi"/>
          <w:szCs w:val="24"/>
        </w:rPr>
        <w:t>1</w:t>
      </w:r>
      <w:r w:rsidR="00250B9D" w:rsidRPr="009C7EBB">
        <w:rPr>
          <w:rFonts w:asciiTheme="minorHAnsi" w:hAnsiTheme="minorHAnsi"/>
          <w:szCs w:val="24"/>
        </w:rPr>
        <w:t xml:space="preserve"> </w:t>
      </w:r>
      <w:r w:rsidRPr="009C7EBB">
        <w:rPr>
          <w:rFonts w:asciiTheme="minorHAnsi" w:hAnsiTheme="minorHAnsi"/>
          <w:szCs w:val="24"/>
        </w:rPr>
        <w:t>pages of analysis) 10%</w:t>
      </w:r>
    </w:p>
    <w:p w14:paraId="05EECD33" w14:textId="77777777" w:rsidR="00C6474C" w:rsidRDefault="004804B5" w:rsidP="004804B5">
      <w:pPr>
        <w:numPr>
          <w:ilvl w:val="0"/>
          <w:numId w:val="1"/>
        </w:numPr>
        <w:spacing w:line="240" w:lineRule="exact"/>
        <w:rPr>
          <w:rFonts w:asciiTheme="minorHAnsi" w:hAnsiTheme="minorHAnsi"/>
          <w:szCs w:val="24"/>
        </w:rPr>
      </w:pPr>
      <w:r w:rsidRPr="009C7EBB">
        <w:rPr>
          <w:rFonts w:asciiTheme="minorHAnsi" w:hAnsiTheme="minorHAnsi"/>
          <w:szCs w:val="24"/>
        </w:rPr>
        <w:t xml:space="preserve">Final Project: </w:t>
      </w:r>
      <w:r w:rsidR="008A5ACD" w:rsidRPr="009C7EBB">
        <w:rPr>
          <w:rFonts w:asciiTheme="minorHAnsi" w:hAnsiTheme="minorHAnsi"/>
          <w:szCs w:val="24"/>
        </w:rPr>
        <w:t xml:space="preserve">Work of </w:t>
      </w:r>
      <w:r w:rsidR="008A31EE" w:rsidRPr="009C7EBB">
        <w:rPr>
          <w:rFonts w:asciiTheme="minorHAnsi" w:hAnsiTheme="minorHAnsi"/>
          <w:szCs w:val="24"/>
        </w:rPr>
        <w:t>creative writing produced during this semester. This is at least 5-10 of new creative nonfiction, fiction, or poetry.</w:t>
      </w:r>
      <w:r w:rsidRPr="009C7EBB">
        <w:rPr>
          <w:rFonts w:asciiTheme="minorHAnsi" w:hAnsiTheme="minorHAnsi"/>
          <w:szCs w:val="24"/>
        </w:rPr>
        <w:t xml:space="preserve"> </w:t>
      </w:r>
      <w:r w:rsidR="008A31EE" w:rsidRPr="009C7EBB">
        <w:rPr>
          <w:rFonts w:asciiTheme="minorHAnsi" w:hAnsiTheme="minorHAnsi"/>
          <w:szCs w:val="24"/>
        </w:rPr>
        <w:t>This creative work will be accompanied by an 8-10-page critical analysis</w:t>
      </w:r>
      <w:r w:rsidRPr="009C7EBB">
        <w:rPr>
          <w:rFonts w:asciiTheme="minorHAnsi" w:hAnsiTheme="minorHAnsi"/>
          <w:szCs w:val="24"/>
        </w:rPr>
        <w:t xml:space="preserve"> </w:t>
      </w:r>
      <w:r w:rsidR="008A31EE" w:rsidRPr="009C7EBB">
        <w:rPr>
          <w:rFonts w:asciiTheme="minorHAnsi" w:hAnsiTheme="minorHAnsi"/>
          <w:szCs w:val="24"/>
        </w:rPr>
        <w:t xml:space="preserve">of the literary works that inspire your own work. </w:t>
      </w:r>
    </w:p>
    <w:p w14:paraId="21208657" w14:textId="4FCD3767" w:rsidR="008A31EE" w:rsidRPr="009C7EBB" w:rsidRDefault="00C6474C" w:rsidP="00C6474C">
      <w:pPr>
        <w:spacing w:line="240" w:lineRule="exact"/>
        <w:ind w:left="780"/>
        <w:rPr>
          <w:rFonts w:asciiTheme="minorHAnsi" w:hAnsiTheme="minorHAnsi"/>
          <w:szCs w:val="24"/>
        </w:rPr>
      </w:pPr>
      <w:r>
        <w:rPr>
          <w:rFonts w:asciiTheme="minorHAnsi" w:hAnsiTheme="minorHAnsi"/>
          <w:szCs w:val="24"/>
        </w:rPr>
        <w:lastRenderedPageBreak/>
        <w:t xml:space="preserve">     When you add this up, t</w:t>
      </w:r>
      <w:r w:rsidR="008A31EE" w:rsidRPr="009C7EBB">
        <w:rPr>
          <w:rFonts w:asciiTheme="minorHAnsi" w:hAnsiTheme="minorHAnsi"/>
          <w:szCs w:val="24"/>
        </w:rPr>
        <w:t xml:space="preserve">he entire final project is 15-20 pages and worth </w:t>
      </w:r>
      <w:r w:rsidR="004804B5" w:rsidRPr="009C7EBB">
        <w:rPr>
          <w:rFonts w:asciiTheme="minorHAnsi" w:hAnsiTheme="minorHAnsi"/>
          <w:szCs w:val="24"/>
        </w:rPr>
        <w:t>30%</w:t>
      </w:r>
      <w:r w:rsidR="008A31EE" w:rsidRPr="009C7EBB">
        <w:rPr>
          <w:rFonts w:asciiTheme="minorHAnsi" w:hAnsiTheme="minorHAnsi"/>
          <w:szCs w:val="24"/>
        </w:rPr>
        <w:t xml:space="preserve"> of your final grade</w:t>
      </w:r>
      <w:r w:rsidR="004804B5" w:rsidRPr="009C7EBB">
        <w:rPr>
          <w:rFonts w:asciiTheme="minorHAnsi" w:hAnsiTheme="minorHAnsi"/>
          <w:szCs w:val="24"/>
        </w:rPr>
        <w:t>.</w:t>
      </w:r>
      <w:r w:rsidR="00CA38C4" w:rsidRPr="009C7EBB">
        <w:rPr>
          <w:rFonts w:asciiTheme="minorHAnsi" w:hAnsiTheme="minorHAnsi"/>
          <w:szCs w:val="24"/>
        </w:rPr>
        <w:t xml:space="preserve"> </w:t>
      </w:r>
    </w:p>
    <w:p w14:paraId="5D99811D" w14:textId="77777777" w:rsidR="008A31EE" w:rsidRPr="009C7EBB" w:rsidRDefault="008A31EE" w:rsidP="008A31EE">
      <w:pPr>
        <w:spacing w:line="240" w:lineRule="exact"/>
        <w:ind w:left="780"/>
        <w:rPr>
          <w:rFonts w:asciiTheme="minorHAnsi" w:hAnsiTheme="minorHAnsi"/>
          <w:szCs w:val="24"/>
        </w:rPr>
      </w:pPr>
    </w:p>
    <w:p w14:paraId="6A5878A1" w14:textId="07C7DFE3" w:rsidR="004804B5" w:rsidRPr="009C7EBB" w:rsidRDefault="008A31EE" w:rsidP="008A31EE">
      <w:pPr>
        <w:spacing w:line="240" w:lineRule="exact"/>
        <w:ind w:left="780"/>
        <w:rPr>
          <w:rFonts w:asciiTheme="minorHAnsi" w:hAnsiTheme="minorHAnsi"/>
          <w:szCs w:val="24"/>
        </w:rPr>
      </w:pPr>
      <w:r w:rsidRPr="009C7EBB">
        <w:rPr>
          <w:rFonts w:asciiTheme="minorHAnsi" w:hAnsiTheme="minorHAnsi"/>
          <w:b/>
          <w:szCs w:val="24"/>
        </w:rPr>
        <w:t>The 10-page critical analysis is</w:t>
      </w:r>
      <w:r w:rsidR="00CA38C4" w:rsidRPr="009C7EBB">
        <w:rPr>
          <w:rFonts w:asciiTheme="minorHAnsi" w:hAnsiTheme="minorHAnsi"/>
          <w:b/>
          <w:szCs w:val="24"/>
        </w:rPr>
        <w:t xml:space="preserve"> not a work of academic literary criticism</w:t>
      </w:r>
      <w:r w:rsidR="00CA38C4" w:rsidRPr="009C7EBB">
        <w:rPr>
          <w:rFonts w:asciiTheme="minorHAnsi" w:hAnsiTheme="minorHAnsi"/>
          <w:szCs w:val="24"/>
        </w:rPr>
        <w:t>, the likes of which you have written many times</w:t>
      </w:r>
      <w:r w:rsidR="00CA38C4" w:rsidRPr="009C7EBB">
        <w:rPr>
          <w:rFonts w:asciiTheme="minorHAnsi" w:hAnsiTheme="minorHAnsi"/>
          <w:b/>
          <w:szCs w:val="24"/>
        </w:rPr>
        <w:t>. This is a work of personal literary criticism</w:t>
      </w:r>
      <w:r w:rsidR="00CA38C4" w:rsidRPr="009C7EBB">
        <w:rPr>
          <w:rFonts w:asciiTheme="minorHAnsi" w:hAnsiTheme="minorHAnsi"/>
          <w:szCs w:val="24"/>
        </w:rPr>
        <w:t xml:space="preserve"> or what is also known as “public intellectual” literary criticism, the sort of criticism you might see in large circulation literary journals such as </w:t>
      </w:r>
      <w:r w:rsidR="00CA38C4" w:rsidRPr="009C7EBB">
        <w:rPr>
          <w:rFonts w:asciiTheme="minorHAnsi" w:hAnsiTheme="minorHAnsi"/>
          <w:i/>
          <w:szCs w:val="24"/>
        </w:rPr>
        <w:t>The New Yorker</w:t>
      </w:r>
      <w:r w:rsidR="00CA38C4" w:rsidRPr="009C7EBB">
        <w:rPr>
          <w:rFonts w:asciiTheme="minorHAnsi" w:hAnsiTheme="minorHAnsi"/>
          <w:szCs w:val="24"/>
        </w:rPr>
        <w:t xml:space="preserve">, </w:t>
      </w:r>
      <w:r w:rsidR="00CA38C4" w:rsidRPr="009C7EBB">
        <w:rPr>
          <w:rFonts w:asciiTheme="minorHAnsi" w:hAnsiTheme="minorHAnsi"/>
          <w:i/>
          <w:szCs w:val="24"/>
        </w:rPr>
        <w:t>Harpers</w:t>
      </w:r>
      <w:r w:rsidR="00CA38C4" w:rsidRPr="009C7EBB">
        <w:rPr>
          <w:rFonts w:asciiTheme="minorHAnsi" w:hAnsiTheme="minorHAnsi"/>
          <w:szCs w:val="24"/>
        </w:rPr>
        <w:t xml:space="preserve">, </w:t>
      </w:r>
      <w:r w:rsidR="00CA38C4" w:rsidRPr="009C7EBB">
        <w:rPr>
          <w:rFonts w:asciiTheme="minorHAnsi" w:hAnsiTheme="minorHAnsi"/>
          <w:i/>
          <w:szCs w:val="24"/>
        </w:rPr>
        <w:t>The Atlantic Monthly</w:t>
      </w:r>
      <w:r w:rsidR="00CA38C4" w:rsidRPr="009C7EBB">
        <w:rPr>
          <w:rFonts w:asciiTheme="minorHAnsi" w:hAnsiTheme="minorHAnsi"/>
          <w:szCs w:val="24"/>
        </w:rPr>
        <w:t xml:space="preserve">, The New York Review of Books, </w:t>
      </w:r>
      <w:r w:rsidR="00CA38C4" w:rsidRPr="009C7EBB">
        <w:rPr>
          <w:rFonts w:asciiTheme="minorHAnsi" w:hAnsiTheme="minorHAnsi"/>
          <w:i/>
          <w:szCs w:val="24"/>
        </w:rPr>
        <w:t>Guernic</w:t>
      </w:r>
      <w:r w:rsidR="00CA38C4" w:rsidRPr="009C7EBB">
        <w:rPr>
          <w:rFonts w:asciiTheme="minorHAnsi" w:hAnsiTheme="minorHAnsi"/>
          <w:szCs w:val="24"/>
        </w:rPr>
        <w:t xml:space="preserve">a, </w:t>
      </w:r>
      <w:r w:rsidR="00CA38C4" w:rsidRPr="009C7EBB">
        <w:rPr>
          <w:rFonts w:asciiTheme="minorHAnsi" w:hAnsiTheme="minorHAnsi"/>
          <w:i/>
          <w:szCs w:val="24"/>
        </w:rPr>
        <w:t>The New</w:t>
      </w:r>
      <w:r w:rsidR="00CA38C4" w:rsidRPr="009C7EBB">
        <w:rPr>
          <w:rFonts w:asciiTheme="minorHAnsi" w:hAnsiTheme="minorHAnsi"/>
          <w:szCs w:val="24"/>
        </w:rPr>
        <w:t xml:space="preserve"> </w:t>
      </w:r>
      <w:r w:rsidR="00CA38C4" w:rsidRPr="009C7EBB">
        <w:rPr>
          <w:rFonts w:asciiTheme="minorHAnsi" w:hAnsiTheme="minorHAnsi"/>
          <w:i/>
          <w:szCs w:val="24"/>
        </w:rPr>
        <w:t>England Review</w:t>
      </w:r>
      <w:r w:rsidR="00CA38C4" w:rsidRPr="009C7EBB">
        <w:rPr>
          <w:rFonts w:asciiTheme="minorHAnsi" w:hAnsiTheme="minorHAnsi"/>
          <w:szCs w:val="24"/>
        </w:rPr>
        <w:t xml:space="preserve">, </w:t>
      </w:r>
      <w:r w:rsidR="00CA38C4" w:rsidRPr="009C7EBB">
        <w:rPr>
          <w:rFonts w:asciiTheme="minorHAnsi" w:hAnsiTheme="minorHAnsi"/>
          <w:i/>
          <w:szCs w:val="24"/>
        </w:rPr>
        <w:t>The Los Angeles Review of Books</w:t>
      </w:r>
      <w:r w:rsidR="00CA38C4" w:rsidRPr="009C7EBB">
        <w:rPr>
          <w:rFonts w:asciiTheme="minorHAnsi" w:hAnsiTheme="minorHAnsi"/>
          <w:szCs w:val="24"/>
        </w:rPr>
        <w:t xml:space="preserve">, and many other journals. In this piece you will draw from your own personal understanding of literature and your own experience with </w:t>
      </w:r>
      <w:r w:rsidRPr="009C7EBB">
        <w:rPr>
          <w:rFonts w:asciiTheme="minorHAnsi" w:hAnsiTheme="minorHAnsi"/>
          <w:szCs w:val="24"/>
        </w:rPr>
        <w:t xml:space="preserve">the </w:t>
      </w:r>
      <w:r w:rsidR="00CA38C4" w:rsidRPr="009C7EBB">
        <w:rPr>
          <w:rFonts w:asciiTheme="minorHAnsi" w:hAnsiTheme="minorHAnsi"/>
          <w:szCs w:val="24"/>
        </w:rPr>
        <w:t xml:space="preserve">literature </w:t>
      </w:r>
      <w:r w:rsidRPr="009C7EBB">
        <w:rPr>
          <w:rFonts w:asciiTheme="minorHAnsi" w:hAnsiTheme="minorHAnsi"/>
          <w:szCs w:val="24"/>
        </w:rPr>
        <w:t xml:space="preserve">that inspires you </w:t>
      </w:r>
      <w:r w:rsidR="00CA38C4" w:rsidRPr="009C7EBB">
        <w:rPr>
          <w:rFonts w:asciiTheme="minorHAnsi" w:hAnsiTheme="minorHAnsi"/>
          <w:szCs w:val="24"/>
        </w:rPr>
        <w:t xml:space="preserve">to help make your argument for what inspires your </w:t>
      </w:r>
      <w:r w:rsidRPr="009C7EBB">
        <w:rPr>
          <w:rFonts w:asciiTheme="minorHAnsi" w:hAnsiTheme="minorHAnsi"/>
          <w:szCs w:val="24"/>
        </w:rPr>
        <w:t xml:space="preserve">own </w:t>
      </w:r>
      <w:r w:rsidR="00CA38C4" w:rsidRPr="009C7EBB">
        <w:rPr>
          <w:rFonts w:asciiTheme="minorHAnsi" w:hAnsiTheme="minorHAnsi"/>
          <w:szCs w:val="24"/>
        </w:rPr>
        <w:t xml:space="preserve">creative </w:t>
      </w:r>
      <w:r w:rsidRPr="009C7EBB">
        <w:rPr>
          <w:rFonts w:asciiTheme="minorHAnsi" w:hAnsiTheme="minorHAnsi"/>
          <w:szCs w:val="24"/>
        </w:rPr>
        <w:t>work</w:t>
      </w:r>
      <w:r w:rsidR="00CA38C4" w:rsidRPr="009C7EBB">
        <w:rPr>
          <w:rFonts w:asciiTheme="minorHAnsi" w:hAnsiTheme="minorHAnsi"/>
          <w:szCs w:val="24"/>
        </w:rPr>
        <w:t>. To research this essay, you will dig into the writers who are your models. This will mean investigating the writers and writing styles that light your creative fires. What writers do you most admire or want to write like?</w:t>
      </w:r>
      <w:r w:rsidR="0068797D" w:rsidRPr="009C7EBB">
        <w:rPr>
          <w:rFonts w:asciiTheme="minorHAnsi" w:hAnsiTheme="minorHAnsi"/>
          <w:szCs w:val="24"/>
        </w:rPr>
        <w:t xml:space="preserve"> We will read many models for this assignment, but you should also pay close attention to </w:t>
      </w:r>
      <w:r w:rsidRPr="009C7EBB">
        <w:rPr>
          <w:rFonts w:asciiTheme="minorHAnsi" w:hAnsiTheme="minorHAnsi"/>
          <w:b/>
          <w:szCs w:val="24"/>
        </w:rPr>
        <w:t>the literary models you choose</w:t>
      </w:r>
      <w:r w:rsidR="0068797D" w:rsidRPr="009C7EBB">
        <w:rPr>
          <w:rFonts w:asciiTheme="minorHAnsi" w:hAnsiTheme="minorHAnsi"/>
          <w:szCs w:val="24"/>
        </w:rPr>
        <w:t xml:space="preserve">. </w:t>
      </w:r>
      <w:r w:rsidR="00FC1E9F" w:rsidRPr="009C7EBB">
        <w:rPr>
          <w:rFonts w:asciiTheme="minorHAnsi" w:hAnsiTheme="minorHAnsi"/>
          <w:b/>
          <w:szCs w:val="24"/>
        </w:rPr>
        <w:t>You will present your final project to the class in a formal setting during the last two weeks of class.</w:t>
      </w:r>
    </w:p>
    <w:p w14:paraId="5F18B6F7" w14:textId="77777777" w:rsidR="004804B5" w:rsidRPr="009C7EBB" w:rsidRDefault="004804B5" w:rsidP="004804B5">
      <w:pPr>
        <w:spacing w:line="240" w:lineRule="exact"/>
        <w:rPr>
          <w:rFonts w:asciiTheme="minorHAnsi" w:hAnsiTheme="minorHAnsi"/>
          <w:szCs w:val="24"/>
        </w:rPr>
      </w:pPr>
    </w:p>
    <w:p w14:paraId="523012F2" w14:textId="17520B5B" w:rsidR="004804B5" w:rsidRPr="009C7EBB" w:rsidRDefault="004804B5" w:rsidP="004804B5">
      <w:pPr>
        <w:spacing w:line="240" w:lineRule="exact"/>
        <w:rPr>
          <w:rFonts w:asciiTheme="minorHAnsi" w:hAnsiTheme="minorHAnsi"/>
          <w:szCs w:val="24"/>
        </w:rPr>
      </w:pPr>
      <w:r w:rsidRPr="009C7EBB">
        <w:rPr>
          <w:rFonts w:asciiTheme="minorHAnsi" w:hAnsiTheme="minorHAnsi"/>
          <w:szCs w:val="24"/>
        </w:rPr>
        <w:t xml:space="preserve">   *  Participati</w:t>
      </w:r>
      <w:r w:rsidR="006524AB" w:rsidRPr="009C7EBB">
        <w:rPr>
          <w:rFonts w:asciiTheme="minorHAnsi" w:hAnsiTheme="minorHAnsi"/>
          <w:szCs w:val="24"/>
        </w:rPr>
        <w:t>on (attendance, discussion, exercises</w:t>
      </w:r>
      <w:r w:rsidR="003E4512" w:rsidRPr="009C7EBB">
        <w:rPr>
          <w:rFonts w:asciiTheme="minorHAnsi" w:hAnsiTheme="minorHAnsi"/>
          <w:szCs w:val="24"/>
        </w:rPr>
        <w:t>, including weekly reading reports</w:t>
      </w:r>
      <w:r w:rsidR="006524AB" w:rsidRPr="009C7EBB">
        <w:rPr>
          <w:rFonts w:asciiTheme="minorHAnsi" w:hAnsiTheme="minorHAnsi"/>
          <w:szCs w:val="24"/>
        </w:rPr>
        <w:t>) 30</w:t>
      </w:r>
      <w:r w:rsidRPr="009C7EBB">
        <w:rPr>
          <w:rFonts w:asciiTheme="minorHAnsi" w:hAnsiTheme="minorHAnsi"/>
          <w:szCs w:val="24"/>
        </w:rPr>
        <w:t>%.</w:t>
      </w:r>
    </w:p>
    <w:p w14:paraId="1953B95D" w14:textId="77777777" w:rsidR="004804B5" w:rsidRPr="009C7EBB" w:rsidRDefault="004804B5" w:rsidP="004804B5">
      <w:pPr>
        <w:spacing w:line="240" w:lineRule="exact"/>
        <w:rPr>
          <w:rFonts w:asciiTheme="minorHAnsi" w:hAnsiTheme="minorHAnsi"/>
          <w:szCs w:val="24"/>
        </w:rPr>
      </w:pPr>
    </w:p>
    <w:p w14:paraId="09FEF954" w14:textId="4D93CE25" w:rsidR="00575DFB" w:rsidRPr="009C7EBB" w:rsidRDefault="004804B5" w:rsidP="004804B5">
      <w:pPr>
        <w:spacing w:line="240" w:lineRule="exact"/>
        <w:rPr>
          <w:rFonts w:asciiTheme="minorHAnsi" w:hAnsiTheme="minorHAnsi"/>
          <w:szCs w:val="24"/>
        </w:rPr>
      </w:pPr>
      <w:r w:rsidRPr="009C7EBB">
        <w:rPr>
          <w:rFonts w:asciiTheme="minorHAnsi" w:hAnsiTheme="minorHAnsi"/>
          <w:b/>
          <w:szCs w:val="24"/>
        </w:rPr>
        <w:t xml:space="preserve">Grading Standards: </w:t>
      </w:r>
      <w:r w:rsidRPr="009C7EBB">
        <w:rPr>
          <w:rFonts w:asciiTheme="minorHAnsi" w:hAnsiTheme="minorHAnsi"/>
          <w:szCs w:val="24"/>
        </w:rPr>
        <w:t>Although this course is intended for creative writing students, grading standards for the analytical writing this course demands are necessarily different from those used in straight creative writing courses. Students in this course are expected to write in focused, logically organized prose that is crisp, clear and clean</w:t>
      </w:r>
      <w:r w:rsidR="00575DFB" w:rsidRPr="009C7EBB">
        <w:rPr>
          <w:rFonts w:asciiTheme="minorHAnsi" w:hAnsiTheme="minorHAnsi"/>
          <w:szCs w:val="24"/>
        </w:rPr>
        <w:t>, though I encourage you to take stylistic risks</w:t>
      </w:r>
      <w:r w:rsidRPr="009C7EBB">
        <w:rPr>
          <w:rFonts w:asciiTheme="minorHAnsi" w:hAnsiTheme="minorHAnsi"/>
          <w:szCs w:val="24"/>
        </w:rPr>
        <w:t xml:space="preserve">. Students must do thorough research for every paper and sources must be carefully cited. Evidence </w:t>
      </w:r>
      <w:r w:rsidR="00575DFB" w:rsidRPr="009C7EBB">
        <w:rPr>
          <w:rFonts w:asciiTheme="minorHAnsi" w:hAnsiTheme="minorHAnsi"/>
          <w:szCs w:val="24"/>
        </w:rPr>
        <w:t xml:space="preserve">derived from thorough research </w:t>
      </w:r>
      <w:r w:rsidRPr="009C7EBB">
        <w:rPr>
          <w:rFonts w:asciiTheme="minorHAnsi" w:hAnsiTheme="minorHAnsi"/>
          <w:szCs w:val="24"/>
        </w:rPr>
        <w:t xml:space="preserve">is critical for the papers students will write. </w:t>
      </w:r>
    </w:p>
    <w:p w14:paraId="113C3396" w14:textId="77777777" w:rsidR="00575DFB" w:rsidRPr="009C7EBB" w:rsidRDefault="00575DFB" w:rsidP="004804B5">
      <w:pPr>
        <w:spacing w:line="240" w:lineRule="exact"/>
        <w:rPr>
          <w:rFonts w:asciiTheme="minorHAnsi" w:hAnsiTheme="minorHAnsi"/>
          <w:szCs w:val="24"/>
        </w:rPr>
      </w:pPr>
    </w:p>
    <w:p w14:paraId="3BFAEA65" w14:textId="15AFB840" w:rsidR="004804B5" w:rsidRPr="009C7EBB" w:rsidRDefault="004804B5" w:rsidP="004804B5">
      <w:pPr>
        <w:spacing w:line="240" w:lineRule="exact"/>
        <w:rPr>
          <w:rFonts w:asciiTheme="minorHAnsi" w:hAnsiTheme="minorHAnsi"/>
          <w:szCs w:val="24"/>
        </w:rPr>
      </w:pPr>
      <w:r w:rsidRPr="009C7EBB">
        <w:rPr>
          <w:rFonts w:asciiTheme="minorHAnsi" w:hAnsiTheme="minorHAnsi"/>
          <w:szCs w:val="24"/>
        </w:rPr>
        <w:t xml:space="preserve">Papers will be graded on the “A” to “F” scale as defined in Rule 90 of WSU’s academic regulations (available in the Washington State University General </w:t>
      </w:r>
      <w:r w:rsidRPr="009C7EBB">
        <w:rPr>
          <w:rFonts w:asciiTheme="minorHAnsi" w:hAnsiTheme="minorHAnsi"/>
          <w:i/>
          <w:szCs w:val="24"/>
        </w:rPr>
        <w:t>Catalog</w:t>
      </w:r>
      <w:r w:rsidRPr="009C7EBB">
        <w:rPr>
          <w:rFonts w:asciiTheme="minorHAnsi" w:hAnsiTheme="minorHAnsi"/>
          <w:szCs w:val="24"/>
        </w:rPr>
        <w:t xml:space="preserve">. Briefly, those standards state that an “A” represents excellent scholastic performance, “B” superior scholastic performance, “C” satisfactory performance, and “F” unsatisfactory performance.” Class participation is also assigned a letter grad on this scale in calculating the overall course grade. </w:t>
      </w:r>
    </w:p>
    <w:p w14:paraId="62BDCA6E" w14:textId="77777777" w:rsidR="001C4A34" w:rsidRPr="009C7EBB" w:rsidRDefault="001C4A34" w:rsidP="004804B5">
      <w:pPr>
        <w:spacing w:line="240" w:lineRule="exact"/>
        <w:rPr>
          <w:rFonts w:asciiTheme="minorHAnsi" w:hAnsiTheme="minorHAnsi"/>
          <w:szCs w:val="24"/>
        </w:rPr>
      </w:pPr>
    </w:p>
    <w:p w14:paraId="260BBFF8" w14:textId="7C72863F" w:rsidR="001C4A34" w:rsidRPr="009C7EBB" w:rsidRDefault="001C4A34" w:rsidP="004804B5">
      <w:pPr>
        <w:spacing w:line="240" w:lineRule="exact"/>
        <w:rPr>
          <w:rFonts w:asciiTheme="minorHAnsi" w:hAnsiTheme="minorHAnsi"/>
          <w:b/>
          <w:szCs w:val="24"/>
        </w:rPr>
      </w:pPr>
      <w:r w:rsidRPr="009C7EBB">
        <w:rPr>
          <w:rFonts w:asciiTheme="minorHAnsi" w:hAnsiTheme="minorHAnsi"/>
          <w:b/>
          <w:szCs w:val="24"/>
        </w:rPr>
        <w:t>ABSENCES</w:t>
      </w:r>
      <w:r w:rsidR="00DE78E4" w:rsidRPr="009C7EBB">
        <w:rPr>
          <w:rFonts w:asciiTheme="minorHAnsi" w:hAnsiTheme="minorHAnsi"/>
          <w:b/>
          <w:szCs w:val="24"/>
        </w:rPr>
        <w:t>/</w:t>
      </w:r>
      <w:r w:rsidRPr="009C7EBB">
        <w:rPr>
          <w:rFonts w:asciiTheme="minorHAnsi" w:hAnsiTheme="minorHAnsi"/>
          <w:b/>
          <w:szCs w:val="24"/>
        </w:rPr>
        <w:t>LATENESS:</w:t>
      </w:r>
    </w:p>
    <w:p w14:paraId="23FEF4B8" w14:textId="77777777" w:rsidR="004804B5" w:rsidRPr="009C7EBB" w:rsidRDefault="004804B5" w:rsidP="004804B5">
      <w:pPr>
        <w:spacing w:line="240" w:lineRule="exact"/>
        <w:rPr>
          <w:rFonts w:asciiTheme="minorHAnsi" w:hAnsiTheme="minorHAnsi"/>
          <w:b/>
          <w:szCs w:val="24"/>
        </w:rPr>
      </w:pPr>
    </w:p>
    <w:p w14:paraId="4B17751E" w14:textId="16CA8865" w:rsidR="001C4A34" w:rsidRPr="009C7EBB" w:rsidRDefault="001C4A34" w:rsidP="004804B5">
      <w:pPr>
        <w:spacing w:line="240" w:lineRule="exact"/>
        <w:rPr>
          <w:rFonts w:asciiTheme="minorHAnsi" w:hAnsiTheme="minorHAnsi"/>
          <w:b/>
          <w:szCs w:val="24"/>
        </w:rPr>
      </w:pPr>
      <w:r w:rsidRPr="009C7EBB">
        <w:rPr>
          <w:rFonts w:asciiTheme="minorHAnsi" w:hAnsiTheme="minorHAnsi"/>
          <w:b/>
          <w:szCs w:val="24"/>
        </w:rPr>
        <w:t>This is a graduate school level class. If you are more than ten minutes late for class, I count you absent.</w:t>
      </w:r>
    </w:p>
    <w:p w14:paraId="5DF4E38D" w14:textId="77777777" w:rsidR="001C4A34" w:rsidRPr="009C7EBB" w:rsidRDefault="001C4A34" w:rsidP="004804B5">
      <w:pPr>
        <w:spacing w:line="240" w:lineRule="exact"/>
        <w:rPr>
          <w:rFonts w:asciiTheme="minorHAnsi" w:hAnsiTheme="minorHAnsi"/>
          <w:b/>
          <w:szCs w:val="24"/>
        </w:rPr>
      </w:pPr>
    </w:p>
    <w:p w14:paraId="7C649DFA" w14:textId="12DA216C" w:rsidR="004804B5" w:rsidRPr="009C7EBB" w:rsidRDefault="004804B5" w:rsidP="001C4A34">
      <w:pPr>
        <w:spacing w:line="240" w:lineRule="exact"/>
        <w:rPr>
          <w:rFonts w:asciiTheme="minorHAnsi" w:hAnsiTheme="minorHAnsi"/>
          <w:b/>
          <w:szCs w:val="24"/>
        </w:rPr>
      </w:pPr>
      <w:r w:rsidRPr="009C7EBB">
        <w:rPr>
          <w:rFonts w:asciiTheme="minorHAnsi" w:hAnsiTheme="minorHAnsi"/>
          <w:b/>
          <w:szCs w:val="24"/>
        </w:rPr>
        <w:t xml:space="preserve">Students must follow the absence policy laid out </w:t>
      </w:r>
      <w:r w:rsidR="00DE78E4" w:rsidRPr="009C7EBB">
        <w:rPr>
          <w:rFonts w:asciiTheme="minorHAnsi" w:hAnsiTheme="minorHAnsi"/>
          <w:b/>
          <w:szCs w:val="24"/>
        </w:rPr>
        <w:t>here:</w:t>
      </w:r>
      <w:r w:rsidRPr="009C7EBB">
        <w:rPr>
          <w:rFonts w:asciiTheme="minorHAnsi" w:hAnsiTheme="minorHAnsi"/>
          <w:b/>
          <w:szCs w:val="24"/>
        </w:rPr>
        <w:t xml:space="preserve"> </w:t>
      </w:r>
      <w:r w:rsidR="00BC2F63" w:rsidRPr="009C7EBB">
        <w:rPr>
          <w:rFonts w:asciiTheme="minorHAnsi" w:hAnsiTheme="minorHAnsi"/>
          <w:b/>
          <w:szCs w:val="24"/>
        </w:rPr>
        <w:t xml:space="preserve">I no longer allow absences. All absences must be preceded with a note in advance of your absence from class. </w:t>
      </w:r>
      <w:r w:rsidR="00575DFB" w:rsidRPr="009C7EBB">
        <w:rPr>
          <w:rFonts w:asciiTheme="minorHAnsi" w:hAnsiTheme="minorHAnsi"/>
          <w:b/>
          <w:szCs w:val="24"/>
        </w:rPr>
        <w:t xml:space="preserve">You will lose a letter grade for every unexcused absence. </w:t>
      </w:r>
      <w:r w:rsidR="008F49C3" w:rsidRPr="009C7EBB">
        <w:rPr>
          <w:rFonts w:asciiTheme="minorHAnsi" w:hAnsiTheme="minorHAnsi"/>
          <w:b/>
          <w:szCs w:val="24"/>
        </w:rPr>
        <w:t>Students who simply disappear—</w:t>
      </w:r>
      <w:r w:rsidRPr="009C7EBB">
        <w:rPr>
          <w:rFonts w:asciiTheme="minorHAnsi" w:hAnsiTheme="minorHAnsi"/>
          <w:b/>
          <w:szCs w:val="24"/>
        </w:rPr>
        <w:t>meaning those who miss numerous classes without explanation and th</w:t>
      </w:r>
      <w:r w:rsidR="008F49C3" w:rsidRPr="009C7EBB">
        <w:rPr>
          <w:rFonts w:asciiTheme="minorHAnsi" w:hAnsiTheme="minorHAnsi"/>
          <w:b/>
          <w:szCs w:val="24"/>
        </w:rPr>
        <w:t>en show up begging forgiveness—</w:t>
      </w:r>
      <w:r w:rsidRPr="009C7EBB">
        <w:rPr>
          <w:rFonts w:asciiTheme="minorHAnsi" w:hAnsiTheme="minorHAnsi"/>
          <w:b/>
          <w:szCs w:val="24"/>
        </w:rPr>
        <w:t>must drop the class. Extended medical absences require a medical excuse and will probably require you to take an incomplete.</w:t>
      </w:r>
      <w:r w:rsidR="008F49C3" w:rsidRPr="009C7EBB">
        <w:rPr>
          <w:rFonts w:asciiTheme="minorHAnsi" w:hAnsiTheme="minorHAnsi"/>
          <w:b/>
          <w:szCs w:val="24"/>
        </w:rPr>
        <w:t xml:space="preserve"> I require that all students taking an incomplete grade to retake the class.</w:t>
      </w:r>
      <w:r w:rsidR="00563A91" w:rsidRPr="009C7EBB">
        <w:rPr>
          <w:rFonts w:asciiTheme="minorHAnsi" w:hAnsiTheme="minorHAnsi"/>
          <w:b/>
          <w:szCs w:val="24"/>
        </w:rPr>
        <w:t xml:space="preserve"> </w:t>
      </w:r>
    </w:p>
    <w:p w14:paraId="29B3BB4B" w14:textId="77777777" w:rsidR="00411A03" w:rsidRPr="009C7EBB" w:rsidRDefault="00411A03" w:rsidP="001C4A34">
      <w:pPr>
        <w:spacing w:line="240" w:lineRule="exact"/>
        <w:rPr>
          <w:rFonts w:asciiTheme="minorHAnsi" w:hAnsiTheme="minorHAnsi"/>
          <w:b/>
          <w:szCs w:val="24"/>
        </w:rPr>
      </w:pPr>
    </w:p>
    <w:p w14:paraId="78F47C58" w14:textId="77777777" w:rsidR="00411A03" w:rsidRPr="009C7EBB" w:rsidRDefault="00411A03" w:rsidP="00411A03">
      <w:pPr>
        <w:spacing w:line="240" w:lineRule="exact"/>
        <w:rPr>
          <w:rFonts w:asciiTheme="minorHAnsi" w:hAnsiTheme="minorHAnsi"/>
          <w:b/>
          <w:szCs w:val="24"/>
        </w:rPr>
      </w:pPr>
      <w:r w:rsidRPr="009C7EBB">
        <w:rPr>
          <w:rFonts w:asciiTheme="minorHAnsi" w:hAnsiTheme="minorHAnsi"/>
          <w:b/>
          <w:szCs w:val="24"/>
        </w:rPr>
        <w:t xml:space="preserve">*****ALSO UNDERSTAND THAT AS WRITERS WE OFTEN DEAL WITH DIFFICULT ISSUES. THIS IS PART OF THE WRITER’S JOB—TO EXPLORE DEEPLY AND ASK DIFFICULT QUESTIONS. IN THE LITERATURE WE READ AND DISCUSS, AND IN OUR WRITING WORKSHOPS, WE WILL DEAL WITH UNCOMFORTABLE ISSUES, INCLUDING CONTROVERSIAL SITUATIONS DEALING WITH RACE, GENDER, SEX, POLITICS, ILLNESS, ABUSE, LOSS OF LIFE, ENVIRONMENTAL PROBLEMS, EVEN MURDER, TO NAME A FEW. I RUN AN OPEN WORKSHOP ENVIRONMENT. THIS MEANS THAT IN CLASS WE DISCUSS THE FULL SPECTRUM OF ISSUES THAT DRIVE THE STORIES WE WRITE. </w:t>
      </w:r>
    </w:p>
    <w:p w14:paraId="56533653" w14:textId="77777777" w:rsidR="00411A03" w:rsidRPr="009C7EBB" w:rsidRDefault="00411A03" w:rsidP="00411A03">
      <w:pPr>
        <w:spacing w:line="240" w:lineRule="exact"/>
        <w:rPr>
          <w:rFonts w:asciiTheme="minorHAnsi" w:hAnsiTheme="minorHAnsi"/>
          <w:b/>
          <w:szCs w:val="24"/>
        </w:rPr>
      </w:pPr>
    </w:p>
    <w:p w14:paraId="5157FFD1" w14:textId="77777777" w:rsidR="00411A03" w:rsidRPr="009C7EBB" w:rsidRDefault="00411A03" w:rsidP="00411A03">
      <w:pPr>
        <w:spacing w:line="240" w:lineRule="exact"/>
        <w:rPr>
          <w:rFonts w:asciiTheme="minorHAnsi" w:hAnsiTheme="minorHAnsi"/>
          <w:b/>
          <w:szCs w:val="24"/>
        </w:rPr>
      </w:pPr>
      <w:r w:rsidRPr="009C7EBB">
        <w:rPr>
          <w:rFonts w:asciiTheme="minorHAnsi" w:hAnsiTheme="minorHAnsi"/>
          <w:b/>
          <w:szCs w:val="24"/>
        </w:rPr>
        <w:t>*****BRING THE ASSIGNED READING TO CLASS EVERY SINGLE DAY. THIS IS MANDATORY. IF YOU ARE PRESENT IN CLASS WITHOUT THE READING, I HAVE TO ASSUME YOU HAVE NOT DONE THE READING AND I WILL ASK YOU TO LEAVE THE ROOM.</w:t>
      </w:r>
    </w:p>
    <w:p w14:paraId="37FDE3D2" w14:textId="77777777" w:rsidR="00411A03" w:rsidRPr="009C7EBB" w:rsidRDefault="00411A03" w:rsidP="00411A03">
      <w:pPr>
        <w:spacing w:line="240" w:lineRule="exact"/>
        <w:rPr>
          <w:rFonts w:asciiTheme="minorHAnsi" w:hAnsiTheme="minorHAnsi"/>
          <w:b/>
          <w:szCs w:val="24"/>
        </w:rPr>
      </w:pPr>
    </w:p>
    <w:p w14:paraId="6F24FC6B" w14:textId="67F95492" w:rsidR="00411A03" w:rsidRPr="009C7EBB" w:rsidRDefault="00411A03" w:rsidP="001C4A34">
      <w:pPr>
        <w:spacing w:line="240" w:lineRule="exact"/>
        <w:rPr>
          <w:rFonts w:asciiTheme="minorHAnsi" w:hAnsiTheme="minorHAnsi"/>
          <w:szCs w:val="24"/>
        </w:rPr>
      </w:pPr>
      <w:r w:rsidRPr="009C7EBB">
        <w:rPr>
          <w:rFonts w:asciiTheme="minorHAnsi" w:eastAsia="Times New Roman" w:hAnsiTheme="minorHAnsi"/>
          <w:b/>
          <w:bCs/>
          <w:i/>
          <w:iCs/>
          <w:color w:val="FB0007"/>
          <w:szCs w:val="24"/>
        </w:rPr>
        <w:t xml:space="preserve">!!!! WSU policy effective August 24, 2015: I will ONLY be able to respond to emails sent from your WSU email address.  I will NOT be able to respond to emails sent from your personal email address.  </w:t>
      </w:r>
      <w:r w:rsidR="00C6474C">
        <w:rPr>
          <w:rFonts w:asciiTheme="minorHAnsi" w:eastAsia="Times New Roman" w:hAnsiTheme="minorHAnsi"/>
          <w:b/>
          <w:bCs/>
          <w:i/>
          <w:iCs/>
          <w:color w:val="FB0007"/>
          <w:szCs w:val="24"/>
        </w:rPr>
        <w:t>T</w:t>
      </w:r>
      <w:r w:rsidRPr="009C7EBB">
        <w:rPr>
          <w:rFonts w:asciiTheme="minorHAnsi" w:eastAsia="Times New Roman" w:hAnsiTheme="minorHAnsi"/>
          <w:b/>
          <w:bCs/>
          <w:i/>
          <w:iCs/>
          <w:color w:val="FB0007"/>
          <w:szCs w:val="24"/>
        </w:rPr>
        <w:t xml:space="preserve">he </w:t>
      </w:r>
      <w:r w:rsidR="00C6474C">
        <w:rPr>
          <w:rFonts w:asciiTheme="minorHAnsi" w:eastAsia="Times New Roman" w:hAnsiTheme="minorHAnsi"/>
          <w:b/>
          <w:bCs/>
          <w:i/>
          <w:iCs/>
          <w:color w:val="FB0007"/>
          <w:szCs w:val="24"/>
        </w:rPr>
        <w:t xml:space="preserve">WSU </w:t>
      </w:r>
      <w:r w:rsidRPr="009C7EBB">
        <w:rPr>
          <w:rFonts w:asciiTheme="minorHAnsi" w:eastAsia="Times New Roman" w:hAnsiTheme="minorHAnsi"/>
          <w:b/>
          <w:bCs/>
          <w:i/>
          <w:iCs/>
          <w:color w:val="FB0007"/>
          <w:szCs w:val="24"/>
        </w:rPr>
        <w:t xml:space="preserve">IT Department will switch the “preferred” email address in your </w:t>
      </w:r>
      <w:proofErr w:type="spellStart"/>
      <w:r w:rsidRPr="009C7EBB">
        <w:rPr>
          <w:rFonts w:asciiTheme="minorHAnsi" w:eastAsia="Times New Roman" w:hAnsiTheme="minorHAnsi"/>
          <w:b/>
          <w:bCs/>
          <w:i/>
          <w:iCs/>
          <w:color w:val="FB0007"/>
          <w:szCs w:val="24"/>
        </w:rPr>
        <w:t>myWSU</w:t>
      </w:r>
      <w:proofErr w:type="spellEnd"/>
      <w:r w:rsidRPr="009C7EBB">
        <w:rPr>
          <w:rFonts w:asciiTheme="minorHAnsi" w:eastAsia="Times New Roman" w:hAnsiTheme="minorHAnsi"/>
          <w:b/>
          <w:bCs/>
          <w:i/>
          <w:iCs/>
          <w:color w:val="FB0007"/>
          <w:szCs w:val="24"/>
        </w:rPr>
        <w:t xml:space="preserve"> to your WSU email address.</w:t>
      </w:r>
    </w:p>
    <w:p w14:paraId="3B0D69B2" w14:textId="77777777" w:rsidR="004804B5" w:rsidRPr="009C7EBB" w:rsidRDefault="004804B5" w:rsidP="004804B5">
      <w:pPr>
        <w:spacing w:line="240" w:lineRule="exact"/>
        <w:rPr>
          <w:rFonts w:asciiTheme="minorHAnsi" w:hAnsiTheme="minorHAnsi"/>
          <w:b/>
          <w:szCs w:val="24"/>
        </w:rPr>
      </w:pPr>
    </w:p>
    <w:p w14:paraId="0C9C9E78" w14:textId="77777777" w:rsidR="004804B5" w:rsidRPr="009C7EBB" w:rsidRDefault="004804B5" w:rsidP="004804B5">
      <w:pPr>
        <w:spacing w:line="240" w:lineRule="exact"/>
        <w:rPr>
          <w:rFonts w:asciiTheme="minorHAnsi" w:hAnsiTheme="minorHAnsi"/>
          <w:b/>
          <w:szCs w:val="24"/>
        </w:rPr>
      </w:pPr>
      <w:r w:rsidRPr="009C7EBB">
        <w:rPr>
          <w:rFonts w:asciiTheme="minorHAnsi" w:hAnsiTheme="minorHAnsi"/>
          <w:b/>
          <w:szCs w:val="24"/>
        </w:rPr>
        <w:t xml:space="preserve">Daily Class Schedule: </w:t>
      </w:r>
    </w:p>
    <w:p w14:paraId="6F781C09" w14:textId="77777777" w:rsidR="004804B5" w:rsidRPr="009C7EBB" w:rsidRDefault="004804B5" w:rsidP="004804B5">
      <w:pPr>
        <w:spacing w:line="240" w:lineRule="exact"/>
        <w:rPr>
          <w:rFonts w:asciiTheme="minorHAnsi" w:hAnsiTheme="minorHAnsi"/>
          <w:b/>
          <w:szCs w:val="24"/>
        </w:rPr>
      </w:pPr>
    </w:p>
    <w:p w14:paraId="24ADD9EA" w14:textId="2221E3AB" w:rsidR="004804B5" w:rsidRPr="009C7EBB" w:rsidRDefault="004804B5" w:rsidP="004804B5">
      <w:pPr>
        <w:spacing w:line="240" w:lineRule="exact"/>
        <w:rPr>
          <w:rFonts w:asciiTheme="minorHAnsi" w:hAnsiTheme="minorHAnsi"/>
          <w:b/>
          <w:szCs w:val="24"/>
        </w:rPr>
      </w:pPr>
      <w:r w:rsidRPr="009C7EBB">
        <w:rPr>
          <w:rFonts w:asciiTheme="minorHAnsi" w:hAnsiTheme="minorHAnsi"/>
          <w:b/>
          <w:szCs w:val="24"/>
        </w:rPr>
        <w:t xml:space="preserve">NOTE: </w:t>
      </w:r>
      <w:r w:rsidR="007A3B94" w:rsidRPr="009C7EBB">
        <w:rPr>
          <w:rFonts w:asciiTheme="minorHAnsi" w:hAnsiTheme="minorHAnsi"/>
          <w:b/>
          <w:szCs w:val="24"/>
        </w:rPr>
        <w:t>Each date is followed by the name in parentheses of the writers we are focusing on during those weeks (</w:t>
      </w:r>
      <w:r w:rsidR="005A2E55" w:rsidRPr="009C7EBB">
        <w:rPr>
          <w:rFonts w:asciiTheme="minorHAnsi" w:hAnsiTheme="minorHAnsi"/>
          <w:b/>
          <w:szCs w:val="24"/>
        </w:rPr>
        <w:t>MANDEL</w:t>
      </w:r>
      <w:r w:rsidR="007A3B94" w:rsidRPr="009C7EBB">
        <w:rPr>
          <w:rFonts w:asciiTheme="minorHAnsi" w:hAnsiTheme="minorHAnsi"/>
          <w:b/>
          <w:szCs w:val="24"/>
        </w:rPr>
        <w:t>) or (</w:t>
      </w:r>
      <w:r w:rsidR="005A2E55" w:rsidRPr="009C7EBB">
        <w:rPr>
          <w:rFonts w:asciiTheme="minorHAnsi" w:hAnsiTheme="minorHAnsi"/>
          <w:b/>
          <w:szCs w:val="24"/>
        </w:rPr>
        <w:t>URREA</w:t>
      </w:r>
      <w:r w:rsidR="007A3B94" w:rsidRPr="009C7EBB">
        <w:rPr>
          <w:rFonts w:asciiTheme="minorHAnsi" w:hAnsiTheme="minorHAnsi"/>
          <w:b/>
          <w:szCs w:val="24"/>
        </w:rPr>
        <w:t>) or (</w:t>
      </w:r>
      <w:r w:rsidR="00CA38C4" w:rsidRPr="009C7EBB">
        <w:rPr>
          <w:rFonts w:asciiTheme="minorHAnsi" w:hAnsiTheme="minorHAnsi"/>
          <w:b/>
          <w:szCs w:val="24"/>
        </w:rPr>
        <w:t xml:space="preserve">BAE for </w:t>
      </w:r>
      <w:r w:rsidR="00CA38C4" w:rsidRPr="009C7EBB">
        <w:rPr>
          <w:rFonts w:asciiTheme="minorHAnsi" w:hAnsiTheme="minorHAnsi"/>
          <w:b/>
          <w:i/>
          <w:szCs w:val="24"/>
        </w:rPr>
        <w:t>Best Essays</w:t>
      </w:r>
      <w:r w:rsidR="007A3B94" w:rsidRPr="009C7EBB">
        <w:rPr>
          <w:rFonts w:asciiTheme="minorHAnsi" w:hAnsiTheme="minorHAnsi"/>
          <w:b/>
          <w:szCs w:val="24"/>
        </w:rPr>
        <w:t xml:space="preserve">). </w:t>
      </w:r>
      <w:r w:rsidRPr="009C7EBB">
        <w:rPr>
          <w:rFonts w:asciiTheme="minorHAnsi" w:hAnsiTheme="minorHAnsi"/>
          <w:b/>
          <w:szCs w:val="24"/>
        </w:rPr>
        <w:t>Under the heading of “Read” for each scheduled day, various essays, short stories, and theoretical texts will be assigned from the anthologies listed on the reading list. I will also hand out copies of additional readings in class.</w:t>
      </w:r>
    </w:p>
    <w:p w14:paraId="0757096D" w14:textId="77777777" w:rsidR="00807C5C" w:rsidRPr="009C7EBB" w:rsidRDefault="00807C5C" w:rsidP="004804B5">
      <w:pPr>
        <w:spacing w:line="240" w:lineRule="exact"/>
        <w:rPr>
          <w:rFonts w:asciiTheme="minorHAnsi" w:hAnsiTheme="minorHAnsi"/>
          <w:b/>
          <w:szCs w:val="24"/>
        </w:rPr>
      </w:pPr>
    </w:p>
    <w:p w14:paraId="31115DCF" w14:textId="5ECB7E42" w:rsidR="00807C5C" w:rsidRPr="009C7EBB" w:rsidRDefault="00103815" w:rsidP="004804B5">
      <w:pPr>
        <w:spacing w:line="240" w:lineRule="exact"/>
        <w:rPr>
          <w:rFonts w:asciiTheme="minorHAnsi" w:hAnsiTheme="minorHAnsi"/>
          <w:b/>
          <w:szCs w:val="24"/>
        </w:rPr>
      </w:pPr>
      <w:r w:rsidRPr="009C7EBB">
        <w:rPr>
          <w:rFonts w:asciiTheme="minorHAnsi" w:hAnsiTheme="minorHAnsi"/>
          <w:b/>
          <w:szCs w:val="24"/>
        </w:rPr>
        <w:t>****</w:t>
      </w:r>
      <w:r w:rsidR="00807C5C" w:rsidRPr="009C7EBB">
        <w:rPr>
          <w:rFonts w:asciiTheme="minorHAnsi" w:hAnsiTheme="minorHAnsi"/>
          <w:b/>
          <w:szCs w:val="24"/>
        </w:rPr>
        <w:t>FICTION</w:t>
      </w:r>
    </w:p>
    <w:p w14:paraId="3C8DB7C1" w14:textId="77777777" w:rsidR="004804B5" w:rsidRPr="009C7EBB" w:rsidRDefault="004804B5" w:rsidP="004804B5">
      <w:pPr>
        <w:spacing w:line="240" w:lineRule="exact"/>
        <w:rPr>
          <w:rFonts w:asciiTheme="minorHAnsi" w:hAnsiTheme="minorHAnsi"/>
          <w:szCs w:val="24"/>
        </w:rPr>
      </w:pPr>
    </w:p>
    <w:p w14:paraId="7FD098E1" w14:textId="3EED9B95" w:rsidR="00CA44A7" w:rsidRPr="009C7EBB" w:rsidRDefault="000A29B7" w:rsidP="004804B5">
      <w:pPr>
        <w:spacing w:line="240" w:lineRule="exact"/>
        <w:rPr>
          <w:rFonts w:asciiTheme="minorHAnsi" w:hAnsiTheme="minorHAnsi"/>
          <w:szCs w:val="24"/>
        </w:rPr>
      </w:pPr>
      <w:r w:rsidRPr="009C7EBB">
        <w:rPr>
          <w:rFonts w:asciiTheme="minorHAnsi" w:hAnsiTheme="minorHAnsi"/>
          <w:b/>
          <w:szCs w:val="24"/>
        </w:rPr>
        <w:t>Week One</w:t>
      </w:r>
      <w:r w:rsidR="0002391C" w:rsidRPr="009C7EBB">
        <w:rPr>
          <w:rFonts w:asciiTheme="minorHAnsi" w:hAnsiTheme="minorHAnsi"/>
          <w:b/>
          <w:szCs w:val="24"/>
        </w:rPr>
        <w:t>—Jan 9, 11, 13</w:t>
      </w:r>
      <w:r w:rsidR="002A762B">
        <w:rPr>
          <w:rFonts w:asciiTheme="minorHAnsi" w:hAnsiTheme="minorHAnsi"/>
          <w:b/>
          <w:szCs w:val="24"/>
        </w:rPr>
        <w:t>, 2017</w:t>
      </w:r>
      <w:r w:rsidR="008F79FD" w:rsidRPr="009C7EBB">
        <w:rPr>
          <w:rFonts w:asciiTheme="minorHAnsi" w:hAnsiTheme="minorHAnsi"/>
          <w:b/>
          <w:szCs w:val="24"/>
        </w:rPr>
        <w:t xml:space="preserve"> (</w:t>
      </w:r>
      <w:r w:rsidR="009716A9" w:rsidRPr="009C7EBB">
        <w:rPr>
          <w:rFonts w:asciiTheme="minorHAnsi" w:hAnsiTheme="minorHAnsi"/>
          <w:b/>
          <w:szCs w:val="24"/>
        </w:rPr>
        <w:t>Mandel</w:t>
      </w:r>
      <w:r w:rsidRPr="009C7EBB">
        <w:rPr>
          <w:rFonts w:asciiTheme="minorHAnsi" w:hAnsiTheme="minorHAnsi"/>
          <w:b/>
          <w:szCs w:val="24"/>
        </w:rPr>
        <w:t xml:space="preserve"> and handouts</w:t>
      </w:r>
      <w:r w:rsidR="008F79FD" w:rsidRPr="009C7EBB">
        <w:rPr>
          <w:rFonts w:asciiTheme="minorHAnsi" w:hAnsiTheme="minorHAnsi"/>
          <w:b/>
          <w:szCs w:val="24"/>
        </w:rPr>
        <w:t>)</w:t>
      </w:r>
      <w:r w:rsidR="004804B5" w:rsidRPr="009C7EBB">
        <w:rPr>
          <w:rFonts w:asciiTheme="minorHAnsi" w:hAnsiTheme="minorHAnsi"/>
          <w:szCs w:val="24"/>
        </w:rPr>
        <w:t>: Introduction to the course, including an overview and discussion of prose storytelling’s classic techniques</w:t>
      </w:r>
      <w:r w:rsidR="00AB44D7" w:rsidRPr="009C7EBB">
        <w:rPr>
          <w:rFonts w:asciiTheme="minorHAnsi" w:hAnsiTheme="minorHAnsi"/>
          <w:szCs w:val="24"/>
        </w:rPr>
        <w:t xml:space="preserve"> through narrative arc, development of human character, dialogue, and setting</w:t>
      </w:r>
      <w:r w:rsidR="004804B5" w:rsidRPr="009C7EBB">
        <w:rPr>
          <w:rFonts w:asciiTheme="minorHAnsi" w:hAnsiTheme="minorHAnsi"/>
          <w:szCs w:val="24"/>
        </w:rPr>
        <w:t>.</w:t>
      </w:r>
      <w:r w:rsidR="00AB44D7" w:rsidRPr="009C7EBB">
        <w:rPr>
          <w:rFonts w:asciiTheme="minorHAnsi" w:hAnsiTheme="minorHAnsi"/>
          <w:szCs w:val="24"/>
        </w:rPr>
        <w:t xml:space="preserve"> Writing visually is a key tenant of creative prose, not to mention poetry</w:t>
      </w:r>
      <w:r w:rsidR="004804B5" w:rsidRPr="009C7EBB">
        <w:rPr>
          <w:rFonts w:asciiTheme="minorHAnsi" w:hAnsiTheme="minorHAnsi"/>
          <w:szCs w:val="24"/>
        </w:rPr>
        <w:t xml:space="preserve"> Read:</w:t>
      </w:r>
      <w:r w:rsidR="004804B5" w:rsidRPr="009C7EBB">
        <w:rPr>
          <w:rFonts w:asciiTheme="minorHAnsi" w:hAnsiTheme="minorHAnsi"/>
          <w:i/>
          <w:szCs w:val="24"/>
        </w:rPr>
        <w:t xml:space="preserve"> </w:t>
      </w:r>
      <w:r w:rsidR="004804B5" w:rsidRPr="009C7EBB">
        <w:rPr>
          <w:rFonts w:asciiTheme="minorHAnsi" w:hAnsiTheme="minorHAnsi"/>
          <w:szCs w:val="24"/>
        </w:rPr>
        <w:t xml:space="preserve">Assigned stories (stories and essays will always be assigned </w:t>
      </w:r>
      <w:r w:rsidR="009716A9" w:rsidRPr="009C7EBB">
        <w:rPr>
          <w:rFonts w:asciiTheme="minorHAnsi" w:hAnsiTheme="minorHAnsi"/>
          <w:szCs w:val="24"/>
        </w:rPr>
        <w:t>in handouts</w:t>
      </w:r>
      <w:r w:rsidR="004804B5" w:rsidRPr="009C7EBB">
        <w:rPr>
          <w:rFonts w:asciiTheme="minorHAnsi" w:hAnsiTheme="minorHAnsi"/>
          <w:szCs w:val="24"/>
        </w:rPr>
        <w:t xml:space="preserve">). </w:t>
      </w:r>
    </w:p>
    <w:p w14:paraId="23CF4779" w14:textId="2B309ADF" w:rsidR="004804B5" w:rsidRPr="009C7EBB" w:rsidRDefault="00CA44A7" w:rsidP="004804B5">
      <w:pPr>
        <w:spacing w:line="240" w:lineRule="exact"/>
        <w:rPr>
          <w:rFonts w:asciiTheme="minorHAnsi" w:hAnsiTheme="minorHAnsi"/>
          <w:i/>
          <w:szCs w:val="24"/>
        </w:rPr>
      </w:pPr>
      <w:r w:rsidRPr="009C7EBB">
        <w:rPr>
          <w:rFonts w:asciiTheme="minorHAnsi" w:hAnsiTheme="minorHAnsi"/>
          <w:szCs w:val="24"/>
        </w:rPr>
        <w:t xml:space="preserve">     </w:t>
      </w:r>
      <w:proofErr w:type="gramStart"/>
      <w:r w:rsidR="004804B5" w:rsidRPr="009C7EBB">
        <w:rPr>
          <w:rFonts w:asciiTheme="minorHAnsi" w:hAnsiTheme="minorHAnsi"/>
          <w:szCs w:val="24"/>
        </w:rPr>
        <w:t xml:space="preserve">Assigned reading from </w:t>
      </w:r>
      <w:r w:rsidR="000A29B7" w:rsidRPr="009C7EBB">
        <w:rPr>
          <w:rFonts w:asciiTheme="minorHAnsi" w:hAnsiTheme="minorHAnsi"/>
          <w:szCs w:val="24"/>
        </w:rPr>
        <w:t>Mandel)</w:t>
      </w:r>
      <w:r w:rsidR="004804B5" w:rsidRPr="009C7EBB">
        <w:rPr>
          <w:rFonts w:asciiTheme="minorHAnsi" w:hAnsiTheme="minorHAnsi"/>
          <w:i/>
          <w:szCs w:val="24"/>
        </w:rPr>
        <w:t>.</w:t>
      </w:r>
      <w:proofErr w:type="gramEnd"/>
    </w:p>
    <w:p w14:paraId="48E61E1E" w14:textId="4B1CA401" w:rsidR="008F79FD" w:rsidRPr="009C7EBB" w:rsidRDefault="004804B5" w:rsidP="004804B5">
      <w:pPr>
        <w:spacing w:line="240" w:lineRule="exact"/>
        <w:rPr>
          <w:rFonts w:asciiTheme="minorHAnsi" w:hAnsiTheme="minorHAnsi"/>
          <w:szCs w:val="24"/>
        </w:rPr>
      </w:pPr>
      <w:r w:rsidRPr="009C7EBB">
        <w:rPr>
          <w:rFonts w:asciiTheme="minorHAnsi" w:hAnsiTheme="minorHAnsi"/>
          <w:i/>
          <w:szCs w:val="24"/>
        </w:rPr>
        <w:t xml:space="preserve">     </w:t>
      </w:r>
      <w:proofErr w:type="gramStart"/>
      <w:r w:rsidR="004C4BD1" w:rsidRPr="009C7EBB">
        <w:rPr>
          <w:rFonts w:asciiTheme="minorHAnsi" w:hAnsiTheme="minorHAnsi"/>
          <w:szCs w:val="24"/>
        </w:rPr>
        <w:t xml:space="preserve">Explanation of the </w:t>
      </w:r>
      <w:r w:rsidR="004C4BD1" w:rsidRPr="009C7EBB">
        <w:rPr>
          <w:rFonts w:asciiTheme="minorHAnsi" w:hAnsiTheme="minorHAnsi"/>
          <w:b/>
          <w:szCs w:val="24"/>
        </w:rPr>
        <w:t>Paper One</w:t>
      </w:r>
      <w:r w:rsidR="004C4BD1" w:rsidRPr="009C7EBB">
        <w:rPr>
          <w:rFonts w:asciiTheme="minorHAnsi" w:hAnsiTheme="minorHAnsi"/>
          <w:szCs w:val="24"/>
        </w:rPr>
        <w:t xml:space="preserve"> </w:t>
      </w:r>
      <w:r w:rsidR="00A02AFD" w:rsidRPr="009C7EBB">
        <w:rPr>
          <w:rFonts w:asciiTheme="minorHAnsi" w:hAnsiTheme="minorHAnsi"/>
          <w:b/>
          <w:szCs w:val="24"/>
        </w:rPr>
        <w:t>(</w:t>
      </w:r>
      <w:r w:rsidR="009033A2">
        <w:rPr>
          <w:rFonts w:asciiTheme="minorHAnsi" w:hAnsiTheme="minorHAnsi"/>
          <w:b/>
          <w:szCs w:val="24"/>
        </w:rPr>
        <w:t xml:space="preserve">FIVE </w:t>
      </w:r>
      <w:r w:rsidR="00A02AFD" w:rsidRPr="009C7EBB">
        <w:rPr>
          <w:rFonts w:asciiTheme="minorHAnsi" w:hAnsiTheme="minorHAnsi"/>
          <w:b/>
          <w:szCs w:val="24"/>
        </w:rPr>
        <w:t>PAGES)</w:t>
      </w:r>
      <w:r w:rsidR="00A02AFD" w:rsidRPr="009C7EBB">
        <w:rPr>
          <w:rFonts w:asciiTheme="minorHAnsi" w:hAnsiTheme="minorHAnsi"/>
          <w:szCs w:val="24"/>
        </w:rPr>
        <w:t xml:space="preserve"> </w:t>
      </w:r>
      <w:r w:rsidR="004C4BD1" w:rsidRPr="009C7EBB">
        <w:rPr>
          <w:rFonts w:asciiTheme="minorHAnsi" w:hAnsiTheme="minorHAnsi"/>
          <w:szCs w:val="24"/>
        </w:rPr>
        <w:t xml:space="preserve">and </w:t>
      </w:r>
      <w:r w:rsidR="004C4BD1" w:rsidRPr="009C7EBB">
        <w:rPr>
          <w:rFonts w:asciiTheme="minorHAnsi" w:hAnsiTheme="minorHAnsi"/>
          <w:b/>
          <w:szCs w:val="24"/>
        </w:rPr>
        <w:t>Final Project</w:t>
      </w:r>
      <w:r w:rsidR="004C4BD1" w:rsidRPr="009C7EBB">
        <w:rPr>
          <w:rFonts w:asciiTheme="minorHAnsi" w:hAnsiTheme="minorHAnsi"/>
          <w:szCs w:val="24"/>
        </w:rPr>
        <w:t xml:space="preserve"> (paper #4) and </w:t>
      </w:r>
      <w:r w:rsidR="00151183" w:rsidRPr="009C7EBB">
        <w:rPr>
          <w:rFonts w:asciiTheme="minorHAnsi" w:hAnsiTheme="minorHAnsi"/>
          <w:szCs w:val="24"/>
        </w:rPr>
        <w:t>how to define personal literary criticism</w:t>
      </w:r>
      <w:r w:rsidRPr="009C7EBB">
        <w:rPr>
          <w:rFonts w:asciiTheme="minorHAnsi" w:hAnsiTheme="minorHAnsi"/>
          <w:szCs w:val="24"/>
        </w:rPr>
        <w:t>.</w:t>
      </w:r>
      <w:proofErr w:type="gramEnd"/>
      <w:r w:rsidR="00AB44D7" w:rsidRPr="009C7EBB">
        <w:rPr>
          <w:rFonts w:asciiTheme="minorHAnsi" w:hAnsiTheme="minorHAnsi"/>
          <w:szCs w:val="24"/>
        </w:rPr>
        <w:t xml:space="preserve"> </w:t>
      </w:r>
    </w:p>
    <w:p w14:paraId="59D2A4C2" w14:textId="541C7D8B" w:rsidR="00125CDB" w:rsidRPr="009C7EBB" w:rsidRDefault="00125CDB" w:rsidP="004804B5">
      <w:pPr>
        <w:spacing w:line="240" w:lineRule="exact"/>
        <w:rPr>
          <w:rFonts w:asciiTheme="minorHAnsi" w:hAnsiTheme="minorHAnsi"/>
          <w:b/>
          <w:szCs w:val="24"/>
        </w:rPr>
      </w:pPr>
      <w:r w:rsidRPr="009C7EBB">
        <w:rPr>
          <w:rFonts w:asciiTheme="minorHAnsi" w:hAnsiTheme="minorHAnsi"/>
          <w:szCs w:val="24"/>
        </w:rPr>
        <w:t xml:space="preserve">     Paper One is an imitation exercise. You will write a 4-5-page story in the style voice of Emily St. John Mandel. You will tell your own story (science fiction or not, it does not matter), but you will write it in her style and her voice.</w:t>
      </w:r>
      <w:r w:rsidR="00A02AFD" w:rsidRPr="009C7EBB">
        <w:rPr>
          <w:rFonts w:asciiTheme="minorHAnsi" w:hAnsiTheme="minorHAnsi"/>
          <w:szCs w:val="24"/>
        </w:rPr>
        <w:t xml:space="preserve"> You will also write a one-to-two-page accompanying analysis of how you did the imitation and what aspects of Mandel’s style you borrowed in order to write your imitation.</w:t>
      </w:r>
    </w:p>
    <w:p w14:paraId="28C9D948" w14:textId="197CDDB3" w:rsidR="00103815" w:rsidRPr="009C7EBB" w:rsidRDefault="00103815" w:rsidP="004804B5">
      <w:pPr>
        <w:spacing w:line="240" w:lineRule="exact"/>
        <w:rPr>
          <w:rFonts w:asciiTheme="minorHAnsi" w:hAnsiTheme="minorHAnsi"/>
          <w:szCs w:val="24"/>
        </w:rPr>
      </w:pPr>
      <w:r w:rsidRPr="009C7EBB">
        <w:rPr>
          <w:rFonts w:asciiTheme="minorHAnsi" w:hAnsiTheme="minorHAnsi"/>
          <w:b/>
          <w:szCs w:val="24"/>
        </w:rPr>
        <w:t xml:space="preserve">     </w:t>
      </w:r>
      <w:r w:rsidRPr="009C7EBB">
        <w:rPr>
          <w:rFonts w:asciiTheme="minorHAnsi" w:hAnsiTheme="minorHAnsi"/>
          <w:szCs w:val="24"/>
        </w:rPr>
        <w:t>Final Project Research --FIRST: Personal history and literature</w:t>
      </w:r>
      <w:r w:rsidR="00CA44A7" w:rsidRPr="009C7EBB">
        <w:rPr>
          <w:rFonts w:asciiTheme="minorHAnsi" w:hAnsiTheme="minorHAnsi"/>
          <w:szCs w:val="24"/>
        </w:rPr>
        <w:t xml:space="preserve">. SECOND: Connect your own writing style </w:t>
      </w:r>
      <w:r w:rsidRPr="009C7EBB">
        <w:rPr>
          <w:rFonts w:asciiTheme="minorHAnsi" w:hAnsiTheme="minorHAnsi"/>
          <w:szCs w:val="24"/>
        </w:rPr>
        <w:t xml:space="preserve">to your reading and the literature inspires you as a writer. THIRD: How does your reading connect to your own creative writing? </w:t>
      </w:r>
    </w:p>
    <w:p w14:paraId="61F5B70F" w14:textId="18A81F90" w:rsidR="004804B5" w:rsidRPr="009C7EBB" w:rsidRDefault="008F79FD" w:rsidP="004804B5">
      <w:pPr>
        <w:spacing w:line="240" w:lineRule="exact"/>
        <w:rPr>
          <w:rFonts w:asciiTheme="minorHAnsi" w:hAnsiTheme="minorHAnsi"/>
          <w:szCs w:val="24"/>
        </w:rPr>
      </w:pPr>
      <w:r w:rsidRPr="009C7EBB">
        <w:rPr>
          <w:rFonts w:asciiTheme="minorHAnsi" w:hAnsiTheme="minorHAnsi"/>
          <w:szCs w:val="24"/>
        </w:rPr>
        <w:t xml:space="preserve">     </w:t>
      </w:r>
    </w:p>
    <w:p w14:paraId="653DDD72" w14:textId="49AFC49E" w:rsidR="00151183" w:rsidRPr="009C7EBB" w:rsidRDefault="000A29B7" w:rsidP="004804B5">
      <w:pPr>
        <w:spacing w:line="240" w:lineRule="exact"/>
        <w:rPr>
          <w:rFonts w:asciiTheme="minorHAnsi" w:hAnsiTheme="minorHAnsi"/>
          <w:b/>
          <w:szCs w:val="24"/>
        </w:rPr>
      </w:pPr>
      <w:r w:rsidRPr="009C7EBB">
        <w:rPr>
          <w:rFonts w:asciiTheme="minorHAnsi" w:hAnsiTheme="minorHAnsi"/>
          <w:b/>
          <w:szCs w:val="24"/>
        </w:rPr>
        <w:t xml:space="preserve">Handout from literary critic </w:t>
      </w:r>
      <w:r w:rsidR="00151183" w:rsidRPr="009C7EBB">
        <w:rPr>
          <w:rFonts w:asciiTheme="minorHAnsi" w:hAnsiTheme="minorHAnsi"/>
          <w:b/>
          <w:szCs w:val="24"/>
        </w:rPr>
        <w:t>Francine Prose</w:t>
      </w:r>
      <w:r w:rsidR="004804B5" w:rsidRPr="009C7EBB">
        <w:rPr>
          <w:rFonts w:asciiTheme="minorHAnsi" w:hAnsiTheme="minorHAnsi"/>
          <w:b/>
          <w:szCs w:val="24"/>
        </w:rPr>
        <w:t xml:space="preserve"> </w:t>
      </w:r>
      <w:r w:rsidR="004804B5" w:rsidRPr="009C7EBB">
        <w:rPr>
          <w:rFonts w:asciiTheme="minorHAnsi" w:hAnsiTheme="minorHAnsi"/>
          <w:szCs w:val="24"/>
        </w:rPr>
        <w:t xml:space="preserve">with assignment of </w:t>
      </w:r>
      <w:r w:rsidR="004804B5" w:rsidRPr="009C7EBB">
        <w:rPr>
          <w:rFonts w:asciiTheme="minorHAnsi" w:hAnsiTheme="minorHAnsi"/>
          <w:b/>
          <w:szCs w:val="24"/>
        </w:rPr>
        <w:t>Paper One</w:t>
      </w:r>
      <w:r w:rsidR="004804B5" w:rsidRPr="009C7EBB">
        <w:rPr>
          <w:rFonts w:asciiTheme="minorHAnsi" w:hAnsiTheme="minorHAnsi"/>
          <w:szCs w:val="24"/>
        </w:rPr>
        <w:t xml:space="preserve"> in connection with one of the assigned story readings. </w:t>
      </w:r>
      <w:r w:rsidR="00151183" w:rsidRPr="009C7EBB">
        <w:rPr>
          <w:rFonts w:asciiTheme="minorHAnsi" w:hAnsiTheme="minorHAnsi"/>
          <w:szCs w:val="24"/>
        </w:rPr>
        <w:t xml:space="preserve">You will also have a </w:t>
      </w:r>
      <w:r w:rsidR="00151183" w:rsidRPr="009C7EBB">
        <w:rPr>
          <w:rFonts w:asciiTheme="minorHAnsi" w:hAnsiTheme="minorHAnsi"/>
          <w:b/>
          <w:szCs w:val="24"/>
        </w:rPr>
        <w:t>reading</w:t>
      </w:r>
      <w:r w:rsidR="00AB44D7" w:rsidRPr="009C7EBB">
        <w:rPr>
          <w:rFonts w:asciiTheme="minorHAnsi" w:hAnsiTheme="minorHAnsi"/>
          <w:szCs w:val="24"/>
        </w:rPr>
        <w:t xml:space="preserve"> handout fro</w:t>
      </w:r>
      <w:r w:rsidR="00151183" w:rsidRPr="009C7EBB">
        <w:rPr>
          <w:rFonts w:asciiTheme="minorHAnsi" w:hAnsiTheme="minorHAnsi"/>
          <w:szCs w:val="24"/>
        </w:rPr>
        <w:t xml:space="preserve">m </w:t>
      </w:r>
      <w:r w:rsidR="00151183" w:rsidRPr="009C7EBB">
        <w:rPr>
          <w:rFonts w:asciiTheme="minorHAnsi" w:hAnsiTheme="minorHAnsi"/>
          <w:b/>
          <w:szCs w:val="24"/>
        </w:rPr>
        <w:t xml:space="preserve">Nicholas </w:t>
      </w:r>
      <w:proofErr w:type="spellStart"/>
      <w:r w:rsidR="00151183" w:rsidRPr="009C7EBB">
        <w:rPr>
          <w:rFonts w:asciiTheme="minorHAnsi" w:hAnsiTheme="minorHAnsi"/>
          <w:b/>
          <w:szCs w:val="24"/>
        </w:rPr>
        <w:t>Delbanco</w:t>
      </w:r>
      <w:proofErr w:type="spellEnd"/>
      <w:r w:rsidR="00AB44D7" w:rsidRPr="009C7EBB">
        <w:rPr>
          <w:rFonts w:asciiTheme="minorHAnsi" w:hAnsiTheme="minorHAnsi"/>
          <w:szCs w:val="24"/>
        </w:rPr>
        <w:t>—novelist and founder of the University of Michigan MFA program—</w:t>
      </w:r>
      <w:r w:rsidR="00151183" w:rsidRPr="009C7EBB">
        <w:rPr>
          <w:rFonts w:asciiTheme="minorHAnsi" w:hAnsiTheme="minorHAnsi"/>
          <w:szCs w:val="24"/>
        </w:rPr>
        <w:t>on learning to write by imitation</w:t>
      </w:r>
      <w:r w:rsidR="00151183" w:rsidRPr="009C7EBB">
        <w:rPr>
          <w:rFonts w:asciiTheme="minorHAnsi" w:hAnsiTheme="minorHAnsi"/>
          <w:b/>
          <w:szCs w:val="24"/>
        </w:rPr>
        <w:t>.</w:t>
      </w:r>
    </w:p>
    <w:p w14:paraId="7716CFC4" w14:textId="77777777" w:rsidR="000A29B7" w:rsidRPr="009C7EBB" w:rsidRDefault="000A29B7" w:rsidP="004804B5">
      <w:pPr>
        <w:spacing w:line="240" w:lineRule="exact"/>
        <w:rPr>
          <w:rFonts w:asciiTheme="minorHAnsi" w:hAnsiTheme="minorHAnsi"/>
          <w:szCs w:val="24"/>
        </w:rPr>
      </w:pPr>
    </w:p>
    <w:p w14:paraId="0C036203" w14:textId="0CD1B4D8" w:rsidR="004804B5" w:rsidRPr="009C7EBB" w:rsidRDefault="00151183" w:rsidP="004804B5">
      <w:pPr>
        <w:spacing w:line="240" w:lineRule="exact"/>
        <w:rPr>
          <w:rFonts w:asciiTheme="minorHAnsi" w:hAnsiTheme="minorHAnsi"/>
          <w:szCs w:val="24"/>
        </w:rPr>
      </w:pPr>
      <w:r w:rsidRPr="009C7EBB">
        <w:rPr>
          <w:rFonts w:asciiTheme="minorHAnsi" w:hAnsiTheme="minorHAnsi"/>
          <w:szCs w:val="24"/>
        </w:rPr>
        <w:t xml:space="preserve">    </w:t>
      </w:r>
      <w:r w:rsidR="004804B5" w:rsidRPr="009C7EBB">
        <w:rPr>
          <w:rFonts w:asciiTheme="minorHAnsi" w:hAnsiTheme="minorHAnsi"/>
          <w:szCs w:val="24"/>
        </w:rPr>
        <w:t xml:space="preserve">In class discussion we will break down </w:t>
      </w:r>
      <w:r w:rsidR="000A29B7" w:rsidRPr="009C7EBB">
        <w:rPr>
          <w:rFonts w:asciiTheme="minorHAnsi" w:hAnsiTheme="minorHAnsi"/>
          <w:szCs w:val="24"/>
        </w:rPr>
        <w:t>a chapter of Mandel’s novel</w:t>
      </w:r>
    </w:p>
    <w:p w14:paraId="6C8703C1" w14:textId="35750833" w:rsidR="004804B5" w:rsidRPr="009C7EBB" w:rsidRDefault="004804B5" w:rsidP="004804B5">
      <w:pPr>
        <w:spacing w:line="240" w:lineRule="exact"/>
        <w:rPr>
          <w:rFonts w:asciiTheme="minorHAnsi" w:hAnsiTheme="minorHAnsi"/>
          <w:b/>
          <w:szCs w:val="24"/>
        </w:rPr>
      </w:pPr>
      <w:r w:rsidRPr="009C7EBB">
        <w:rPr>
          <w:rFonts w:asciiTheme="minorHAnsi" w:hAnsiTheme="minorHAnsi"/>
          <w:szCs w:val="24"/>
        </w:rPr>
        <w:t xml:space="preserve">     </w:t>
      </w:r>
    </w:p>
    <w:p w14:paraId="12A7ED97" w14:textId="22466282" w:rsidR="004804B5" w:rsidRPr="009C7EBB" w:rsidRDefault="00125CDB" w:rsidP="004804B5">
      <w:pPr>
        <w:spacing w:line="240" w:lineRule="exact"/>
        <w:rPr>
          <w:rFonts w:asciiTheme="minorHAnsi" w:hAnsiTheme="minorHAnsi"/>
          <w:szCs w:val="24"/>
        </w:rPr>
      </w:pPr>
      <w:r w:rsidRPr="009C7EBB">
        <w:rPr>
          <w:rFonts w:asciiTheme="minorHAnsi" w:hAnsiTheme="minorHAnsi"/>
          <w:b/>
          <w:szCs w:val="24"/>
        </w:rPr>
        <w:t>Week Two</w:t>
      </w:r>
      <w:r w:rsidR="0002391C" w:rsidRPr="009C7EBB">
        <w:rPr>
          <w:rFonts w:asciiTheme="minorHAnsi" w:hAnsiTheme="minorHAnsi"/>
          <w:b/>
          <w:szCs w:val="24"/>
        </w:rPr>
        <w:t>, January 16, 18, 20</w:t>
      </w:r>
      <w:r w:rsidR="00E216A1" w:rsidRPr="009C7EBB">
        <w:rPr>
          <w:rFonts w:asciiTheme="minorHAnsi" w:hAnsiTheme="minorHAnsi"/>
          <w:b/>
          <w:szCs w:val="24"/>
        </w:rPr>
        <w:t xml:space="preserve"> (</w:t>
      </w:r>
      <w:r w:rsidRPr="009C7EBB">
        <w:rPr>
          <w:rFonts w:asciiTheme="minorHAnsi" w:hAnsiTheme="minorHAnsi"/>
          <w:b/>
          <w:szCs w:val="24"/>
        </w:rPr>
        <w:t>Mandel</w:t>
      </w:r>
      <w:r w:rsidR="00E216A1" w:rsidRPr="009C7EBB">
        <w:rPr>
          <w:rFonts w:asciiTheme="minorHAnsi" w:hAnsiTheme="minorHAnsi"/>
          <w:b/>
          <w:szCs w:val="24"/>
        </w:rPr>
        <w:t>)</w:t>
      </w:r>
      <w:r w:rsidR="004804B5" w:rsidRPr="009C7EBB">
        <w:rPr>
          <w:rFonts w:asciiTheme="minorHAnsi" w:hAnsiTheme="minorHAnsi"/>
          <w:szCs w:val="24"/>
        </w:rPr>
        <w:t xml:space="preserve">: </w:t>
      </w:r>
      <w:r w:rsidR="004804B5" w:rsidRPr="009C7EBB">
        <w:rPr>
          <w:rFonts w:asciiTheme="minorHAnsi" w:hAnsiTheme="minorHAnsi"/>
          <w:b/>
          <w:szCs w:val="24"/>
        </w:rPr>
        <w:t xml:space="preserve">Read: </w:t>
      </w:r>
      <w:r w:rsidRPr="009C7EBB">
        <w:rPr>
          <w:rFonts w:asciiTheme="minorHAnsi" w:hAnsiTheme="minorHAnsi"/>
          <w:b/>
          <w:szCs w:val="24"/>
        </w:rPr>
        <w:t xml:space="preserve">Mandel and another handout from the critic </w:t>
      </w:r>
      <w:r w:rsidR="00151183" w:rsidRPr="009C7EBB">
        <w:rPr>
          <w:rFonts w:asciiTheme="minorHAnsi" w:hAnsiTheme="minorHAnsi"/>
          <w:b/>
          <w:szCs w:val="24"/>
        </w:rPr>
        <w:t>Francine Prose</w:t>
      </w:r>
      <w:r w:rsidR="004804B5" w:rsidRPr="009C7EBB">
        <w:rPr>
          <w:rFonts w:asciiTheme="minorHAnsi" w:hAnsiTheme="minorHAnsi"/>
          <w:szCs w:val="24"/>
        </w:rPr>
        <w:t xml:space="preserve">. </w:t>
      </w:r>
      <w:r w:rsidRPr="009C7EBB">
        <w:rPr>
          <w:rFonts w:asciiTheme="minorHAnsi" w:hAnsiTheme="minorHAnsi"/>
          <w:szCs w:val="24"/>
        </w:rPr>
        <w:t xml:space="preserve">We will also look at another work of short fiction. </w:t>
      </w:r>
    </w:p>
    <w:p w14:paraId="4BFE280F" w14:textId="2FD4B214" w:rsidR="000C3409" w:rsidRPr="009C7EBB" w:rsidRDefault="004804B5" w:rsidP="004804B5">
      <w:pPr>
        <w:spacing w:line="240" w:lineRule="exact"/>
        <w:rPr>
          <w:rFonts w:asciiTheme="minorHAnsi" w:hAnsiTheme="minorHAnsi"/>
          <w:szCs w:val="24"/>
        </w:rPr>
      </w:pPr>
      <w:r w:rsidRPr="009C7EBB">
        <w:rPr>
          <w:rFonts w:asciiTheme="minorHAnsi" w:hAnsiTheme="minorHAnsi"/>
          <w:szCs w:val="24"/>
        </w:rPr>
        <w:t xml:space="preserve">     </w:t>
      </w:r>
      <w:proofErr w:type="gramStart"/>
      <w:r w:rsidRPr="009C7EBB">
        <w:rPr>
          <w:rFonts w:asciiTheme="minorHAnsi" w:hAnsiTheme="minorHAnsi"/>
          <w:szCs w:val="24"/>
        </w:rPr>
        <w:t>Introduction to techniques of editing as a way of</w:t>
      </w:r>
      <w:r w:rsidR="00CA44A7" w:rsidRPr="009C7EBB">
        <w:rPr>
          <w:rFonts w:asciiTheme="minorHAnsi" w:hAnsiTheme="minorHAnsi"/>
          <w:szCs w:val="24"/>
        </w:rPr>
        <w:t xml:space="preserve"> examining stories more closely.</w:t>
      </w:r>
      <w:proofErr w:type="gramEnd"/>
      <w:r w:rsidRPr="009C7EBB">
        <w:rPr>
          <w:rFonts w:asciiTheme="minorHAnsi" w:hAnsiTheme="minorHAnsi"/>
          <w:szCs w:val="24"/>
        </w:rPr>
        <w:t xml:space="preserve"> With this class we will begin the gradual process of focusing on issues of language and style. </w:t>
      </w:r>
      <w:proofErr w:type="gramStart"/>
      <w:r w:rsidR="00CA44A7" w:rsidRPr="009C7EBB">
        <w:rPr>
          <w:rFonts w:asciiTheme="minorHAnsi" w:hAnsiTheme="minorHAnsi"/>
          <w:szCs w:val="24"/>
        </w:rPr>
        <w:t>D</w:t>
      </w:r>
      <w:r w:rsidRPr="009C7EBB">
        <w:rPr>
          <w:rFonts w:asciiTheme="minorHAnsi" w:hAnsiTheme="minorHAnsi"/>
          <w:szCs w:val="24"/>
        </w:rPr>
        <w:t>iscussion</w:t>
      </w:r>
      <w:r w:rsidR="000C3409" w:rsidRPr="009C7EBB">
        <w:rPr>
          <w:rFonts w:asciiTheme="minorHAnsi" w:hAnsiTheme="minorHAnsi"/>
          <w:szCs w:val="24"/>
        </w:rPr>
        <w:t xml:space="preserve"> of editing processes</w:t>
      </w:r>
      <w:r w:rsidRPr="009C7EBB">
        <w:rPr>
          <w:rFonts w:asciiTheme="minorHAnsi" w:hAnsiTheme="minorHAnsi"/>
          <w:szCs w:val="24"/>
        </w:rPr>
        <w:t>.</w:t>
      </w:r>
      <w:proofErr w:type="gramEnd"/>
      <w:r w:rsidRPr="009C7EBB">
        <w:rPr>
          <w:rFonts w:asciiTheme="minorHAnsi" w:hAnsiTheme="minorHAnsi"/>
          <w:szCs w:val="24"/>
        </w:rPr>
        <w:t xml:space="preserve"> </w:t>
      </w:r>
    </w:p>
    <w:p w14:paraId="4F5271AD" w14:textId="0170A766" w:rsidR="004804B5" w:rsidRPr="009C7EBB" w:rsidRDefault="000C3409" w:rsidP="004804B5">
      <w:pPr>
        <w:spacing w:line="240" w:lineRule="exact"/>
        <w:rPr>
          <w:rFonts w:asciiTheme="minorHAnsi" w:hAnsiTheme="minorHAnsi"/>
          <w:szCs w:val="24"/>
        </w:rPr>
      </w:pPr>
      <w:r w:rsidRPr="009C7EBB">
        <w:rPr>
          <w:rFonts w:asciiTheme="minorHAnsi" w:hAnsiTheme="minorHAnsi"/>
          <w:szCs w:val="24"/>
        </w:rPr>
        <w:t xml:space="preserve">     In-class writing exercise followed by editing exercise</w:t>
      </w:r>
      <w:r w:rsidR="00125CDB" w:rsidRPr="009C7EBB">
        <w:rPr>
          <w:rFonts w:asciiTheme="minorHAnsi" w:hAnsiTheme="minorHAnsi"/>
          <w:szCs w:val="24"/>
        </w:rPr>
        <w:t xml:space="preserve"> connected to Paper One</w:t>
      </w:r>
      <w:r w:rsidRPr="009C7EBB">
        <w:rPr>
          <w:rFonts w:asciiTheme="minorHAnsi" w:hAnsiTheme="minorHAnsi"/>
          <w:szCs w:val="24"/>
        </w:rPr>
        <w:t xml:space="preserve">. </w:t>
      </w:r>
      <w:r w:rsidR="004804B5" w:rsidRPr="009C7EBB">
        <w:rPr>
          <w:rFonts w:asciiTheme="minorHAnsi" w:hAnsiTheme="minorHAnsi"/>
          <w:szCs w:val="24"/>
        </w:rPr>
        <w:t xml:space="preserve">Students will spend 20 minute editing each other’s papers. </w:t>
      </w:r>
    </w:p>
    <w:p w14:paraId="3AE71160" w14:textId="77777777" w:rsidR="00125CDB" w:rsidRPr="009C7EBB" w:rsidRDefault="00125CDB" w:rsidP="004804B5">
      <w:pPr>
        <w:spacing w:line="240" w:lineRule="exact"/>
        <w:rPr>
          <w:rFonts w:asciiTheme="minorHAnsi" w:hAnsiTheme="minorHAnsi"/>
          <w:szCs w:val="24"/>
        </w:rPr>
      </w:pPr>
    </w:p>
    <w:p w14:paraId="4D926C43" w14:textId="34400E93" w:rsidR="00125CDB" w:rsidRPr="009C7EBB" w:rsidRDefault="00125CDB" w:rsidP="004804B5">
      <w:pPr>
        <w:spacing w:line="240" w:lineRule="exact"/>
        <w:rPr>
          <w:rFonts w:asciiTheme="minorHAnsi" w:hAnsiTheme="minorHAnsi"/>
          <w:szCs w:val="24"/>
        </w:rPr>
      </w:pPr>
      <w:r w:rsidRPr="009C7EBB">
        <w:rPr>
          <w:rFonts w:asciiTheme="minorHAnsi" w:hAnsiTheme="minorHAnsi"/>
          <w:szCs w:val="24"/>
        </w:rPr>
        <w:t xml:space="preserve">We will do several in-class writing and editing exercise. </w:t>
      </w:r>
    </w:p>
    <w:p w14:paraId="28DFE00D" w14:textId="77777777" w:rsidR="004804B5" w:rsidRPr="009C7EBB" w:rsidRDefault="004804B5" w:rsidP="004804B5">
      <w:pPr>
        <w:spacing w:line="240" w:lineRule="exact"/>
        <w:rPr>
          <w:rFonts w:asciiTheme="minorHAnsi" w:hAnsiTheme="minorHAnsi"/>
          <w:i/>
          <w:szCs w:val="24"/>
        </w:rPr>
      </w:pPr>
    </w:p>
    <w:p w14:paraId="1EFF8C7F" w14:textId="6297EB11" w:rsidR="007A3B94" w:rsidRPr="009C7EBB" w:rsidRDefault="000C3409" w:rsidP="007A3B94">
      <w:pPr>
        <w:spacing w:line="240" w:lineRule="exact"/>
        <w:rPr>
          <w:rFonts w:asciiTheme="minorHAnsi" w:hAnsiTheme="minorHAnsi"/>
          <w:szCs w:val="24"/>
        </w:rPr>
      </w:pPr>
      <w:proofErr w:type="gramStart"/>
      <w:r w:rsidRPr="009C7EBB">
        <w:rPr>
          <w:rFonts w:asciiTheme="minorHAnsi" w:hAnsiTheme="minorHAnsi"/>
          <w:szCs w:val="24"/>
        </w:rPr>
        <w:t>More d</w:t>
      </w:r>
      <w:r w:rsidR="004804B5" w:rsidRPr="009C7EBB">
        <w:rPr>
          <w:rFonts w:asciiTheme="minorHAnsi" w:hAnsiTheme="minorHAnsi"/>
          <w:szCs w:val="24"/>
        </w:rPr>
        <w:t xml:space="preserve">iscussion of the techniques of </w:t>
      </w:r>
      <w:r w:rsidR="00151183" w:rsidRPr="009C7EBB">
        <w:rPr>
          <w:rFonts w:asciiTheme="minorHAnsi" w:hAnsiTheme="minorHAnsi"/>
          <w:szCs w:val="24"/>
        </w:rPr>
        <w:t>prose fiction, with more focus on language and style</w:t>
      </w:r>
      <w:r w:rsidRPr="009C7EBB">
        <w:rPr>
          <w:rFonts w:asciiTheme="minorHAnsi" w:hAnsiTheme="minorHAnsi"/>
          <w:szCs w:val="24"/>
        </w:rPr>
        <w:t xml:space="preserve"> comparing </w:t>
      </w:r>
      <w:r w:rsidR="00125CDB" w:rsidRPr="009C7EBB">
        <w:rPr>
          <w:rFonts w:asciiTheme="minorHAnsi" w:hAnsiTheme="minorHAnsi"/>
          <w:szCs w:val="24"/>
        </w:rPr>
        <w:t>Mandel to other writers</w:t>
      </w:r>
      <w:r w:rsidR="00151183" w:rsidRPr="009C7EBB">
        <w:rPr>
          <w:rFonts w:asciiTheme="minorHAnsi" w:hAnsiTheme="minorHAnsi"/>
          <w:szCs w:val="24"/>
        </w:rPr>
        <w:t>.</w:t>
      </w:r>
      <w:proofErr w:type="gramEnd"/>
      <w:r w:rsidR="00151183" w:rsidRPr="009C7EBB">
        <w:rPr>
          <w:rFonts w:asciiTheme="minorHAnsi" w:hAnsiTheme="minorHAnsi"/>
          <w:szCs w:val="24"/>
        </w:rPr>
        <w:t xml:space="preserve"> We will draw from how Prose concentrates on writers’ styles in her essays</w:t>
      </w:r>
      <w:r w:rsidR="004804B5" w:rsidRPr="009C7EBB">
        <w:rPr>
          <w:rFonts w:asciiTheme="minorHAnsi" w:hAnsiTheme="minorHAnsi"/>
          <w:szCs w:val="24"/>
        </w:rPr>
        <w:t xml:space="preserve">. </w:t>
      </w:r>
      <w:r w:rsidR="004C4BD1" w:rsidRPr="009C7EBB">
        <w:rPr>
          <w:rFonts w:asciiTheme="minorHAnsi" w:hAnsiTheme="minorHAnsi"/>
          <w:szCs w:val="24"/>
        </w:rPr>
        <w:t>Focus on comparisons between fiction and nonfiction.</w:t>
      </w:r>
      <w:r w:rsidR="007A3B94" w:rsidRPr="009C7EBB">
        <w:rPr>
          <w:rFonts w:asciiTheme="minorHAnsi" w:hAnsiTheme="minorHAnsi"/>
          <w:szCs w:val="24"/>
        </w:rPr>
        <w:t xml:space="preserve"> We will also do a short editing workshop on Paper One, which is due during the next class period. </w:t>
      </w:r>
    </w:p>
    <w:p w14:paraId="629BA903" w14:textId="08AFD2AD" w:rsidR="00E914AA" w:rsidRPr="009C7EBB" w:rsidRDefault="00E914AA" w:rsidP="007A3B94">
      <w:pPr>
        <w:spacing w:line="240" w:lineRule="exact"/>
        <w:rPr>
          <w:rFonts w:asciiTheme="minorHAnsi" w:hAnsiTheme="minorHAnsi"/>
          <w:szCs w:val="24"/>
        </w:rPr>
      </w:pPr>
      <w:r w:rsidRPr="009C7EBB">
        <w:rPr>
          <w:rFonts w:asciiTheme="minorHAnsi" w:hAnsiTheme="minorHAnsi"/>
          <w:szCs w:val="24"/>
        </w:rPr>
        <w:t xml:space="preserve">     In-class writing exercise</w:t>
      </w:r>
    </w:p>
    <w:p w14:paraId="208CF206" w14:textId="77777777" w:rsidR="004804B5" w:rsidRPr="009C7EBB" w:rsidRDefault="004804B5" w:rsidP="004804B5">
      <w:pPr>
        <w:spacing w:line="240" w:lineRule="exact"/>
        <w:rPr>
          <w:rFonts w:asciiTheme="minorHAnsi" w:hAnsiTheme="minorHAnsi"/>
          <w:szCs w:val="24"/>
        </w:rPr>
      </w:pPr>
    </w:p>
    <w:p w14:paraId="5A2D8F7E" w14:textId="50D2DD0B" w:rsidR="004804B5" w:rsidRPr="009C7EBB" w:rsidRDefault="0002391C" w:rsidP="004804B5">
      <w:pPr>
        <w:spacing w:line="240" w:lineRule="exact"/>
        <w:rPr>
          <w:rFonts w:asciiTheme="minorHAnsi" w:hAnsiTheme="minorHAnsi"/>
          <w:b/>
          <w:szCs w:val="24"/>
        </w:rPr>
      </w:pPr>
      <w:r w:rsidRPr="009C7EBB">
        <w:rPr>
          <w:rFonts w:asciiTheme="minorHAnsi" w:hAnsiTheme="minorHAnsi"/>
          <w:b/>
          <w:szCs w:val="24"/>
        </w:rPr>
        <w:t>Week Three, Jan. 23, 25, 27</w:t>
      </w:r>
      <w:r w:rsidR="00E216A1" w:rsidRPr="009C7EBB">
        <w:rPr>
          <w:rFonts w:asciiTheme="minorHAnsi" w:hAnsiTheme="minorHAnsi"/>
          <w:b/>
          <w:szCs w:val="24"/>
        </w:rPr>
        <w:t xml:space="preserve"> (</w:t>
      </w:r>
      <w:r w:rsidR="00125CDB" w:rsidRPr="009C7EBB">
        <w:rPr>
          <w:rFonts w:asciiTheme="minorHAnsi" w:hAnsiTheme="minorHAnsi"/>
          <w:b/>
          <w:szCs w:val="24"/>
        </w:rPr>
        <w:t>Mandel</w:t>
      </w:r>
      <w:r w:rsidR="00E216A1" w:rsidRPr="009C7EBB">
        <w:rPr>
          <w:rFonts w:asciiTheme="minorHAnsi" w:hAnsiTheme="minorHAnsi"/>
          <w:b/>
          <w:szCs w:val="24"/>
        </w:rPr>
        <w:t>)</w:t>
      </w:r>
      <w:r w:rsidR="00125CDB" w:rsidRPr="009C7EBB">
        <w:rPr>
          <w:rFonts w:asciiTheme="minorHAnsi" w:hAnsiTheme="minorHAnsi"/>
          <w:b/>
          <w:szCs w:val="24"/>
        </w:rPr>
        <w:t>: Read: Mandel and a third handout from the critic Francine Prose</w:t>
      </w:r>
      <w:r w:rsidR="004804B5" w:rsidRPr="009C7EBB">
        <w:rPr>
          <w:rFonts w:asciiTheme="minorHAnsi" w:hAnsiTheme="minorHAnsi"/>
          <w:b/>
          <w:szCs w:val="24"/>
        </w:rPr>
        <w:t>.</w:t>
      </w:r>
      <w:r w:rsidR="005E3D6E" w:rsidRPr="009C7EBB">
        <w:rPr>
          <w:rFonts w:asciiTheme="minorHAnsi" w:hAnsiTheme="minorHAnsi"/>
          <w:szCs w:val="24"/>
        </w:rPr>
        <w:t xml:space="preserve"> We will c</w:t>
      </w:r>
      <w:r w:rsidR="00151183" w:rsidRPr="009C7EBB">
        <w:rPr>
          <w:rFonts w:asciiTheme="minorHAnsi" w:hAnsiTheme="minorHAnsi"/>
          <w:szCs w:val="24"/>
        </w:rPr>
        <w:t>ontinue discussion of style with regard to Mandel and other writers.</w:t>
      </w:r>
      <w:r w:rsidR="004804B5" w:rsidRPr="009C7EBB">
        <w:rPr>
          <w:rFonts w:asciiTheme="minorHAnsi" w:hAnsiTheme="minorHAnsi"/>
          <w:szCs w:val="24"/>
        </w:rPr>
        <w:t xml:space="preserve"> </w:t>
      </w:r>
      <w:r w:rsidR="004C4BD1" w:rsidRPr="009C7EBB">
        <w:rPr>
          <w:rFonts w:asciiTheme="minorHAnsi" w:hAnsiTheme="minorHAnsi"/>
          <w:b/>
          <w:szCs w:val="24"/>
        </w:rPr>
        <w:t>Paper One Due</w:t>
      </w:r>
      <w:r w:rsidR="00C02908" w:rsidRPr="009C7EBB">
        <w:rPr>
          <w:rFonts w:asciiTheme="minorHAnsi" w:hAnsiTheme="minorHAnsi"/>
          <w:b/>
          <w:szCs w:val="24"/>
        </w:rPr>
        <w:t xml:space="preserve"> January 25.</w:t>
      </w:r>
    </w:p>
    <w:p w14:paraId="3A074EFD" w14:textId="5EC18EE6" w:rsidR="005E3D6E" w:rsidRPr="009C7EBB" w:rsidRDefault="005E3D6E" w:rsidP="004804B5">
      <w:pPr>
        <w:spacing w:line="240" w:lineRule="exact"/>
        <w:rPr>
          <w:rFonts w:asciiTheme="minorHAnsi" w:hAnsiTheme="minorHAnsi"/>
          <w:szCs w:val="24"/>
        </w:rPr>
      </w:pPr>
      <w:r w:rsidRPr="009C7EBB">
        <w:rPr>
          <w:rFonts w:asciiTheme="minorHAnsi" w:hAnsiTheme="minorHAnsi"/>
          <w:b/>
          <w:szCs w:val="24"/>
        </w:rPr>
        <w:t xml:space="preserve">     Mandel uses a particularly unconventional structure. How does the structure support the focus of the story? How would you describe the </w:t>
      </w:r>
      <w:proofErr w:type="gramStart"/>
      <w:r w:rsidRPr="009C7EBB">
        <w:rPr>
          <w:rFonts w:asciiTheme="minorHAnsi" w:hAnsiTheme="minorHAnsi"/>
          <w:b/>
          <w:szCs w:val="24"/>
        </w:rPr>
        <w:t>structure.</w:t>
      </w:r>
      <w:proofErr w:type="gramEnd"/>
    </w:p>
    <w:p w14:paraId="187BE171" w14:textId="77777777" w:rsidR="00C02908" w:rsidRPr="009C7EBB" w:rsidRDefault="004804B5" w:rsidP="004804B5">
      <w:pPr>
        <w:spacing w:line="240" w:lineRule="exact"/>
        <w:rPr>
          <w:rFonts w:asciiTheme="minorHAnsi" w:hAnsiTheme="minorHAnsi"/>
          <w:szCs w:val="24"/>
        </w:rPr>
      </w:pPr>
      <w:r w:rsidRPr="009C7EBB">
        <w:rPr>
          <w:rFonts w:asciiTheme="minorHAnsi" w:hAnsiTheme="minorHAnsi"/>
          <w:szCs w:val="24"/>
        </w:rPr>
        <w:t xml:space="preserve">     We will work on the issue of Status Detail as a feature of characterization and setting in fiction and nonfiction. We will also focus on the pattern of narrative arc in </w:t>
      </w:r>
      <w:r w:rsidR="004C4BD1" w:rsidRPr="009C7EBB">
        <w:rPr>
          <w:rFonts w:asciiTheme="minorHAnsi" w:hAnsiTheme="minorHAnsi"/>
          <w:szCs w:val="24"/>
        </w:rPr>
        <w:t>essays and fiction</w:t>
      </w:r>
      <w:r w:rsidRPr="009C7EBB">
        <w:rPr>
          <w:rFonts w:asciiTheme="minorHAnsi" w:hAnsiTheme="minorHAnsi"/>
          <w:szCs w:val="24"/>
        </w:rPr>
        <w:t>.</w:t>
      </w:r>
      <w:r w:rsidR="004C4BD1" w:rsidRPr="009C7EBB">
        <w:rPr>
          <w:rFonts w:asciiTheme="minorHAnsi" w:hAnsiTheme="minorHAnsi"/>
          <w:szCs w:val="24"/>
        </w:rPr>
        <w:t xml:space="preserve"> </w:t>
      </w:r>
    </w:p>
    <w:p w14:paraId="20E6C146" w14:textId="67EA145E" w:rsidR="004804B5" w:rsidRPr="009C7EBB" w:rsidRDefault="00C02908" w:rsidP="004804B5">
      <w:pPr>
        <w:spacing w:line="240" w:lineRule="exact"/>
        <w:rPr>
          <w:rFonts w:asciiTheme="minorHAnsi" w:hAnsiTheme="minorHAnsi"/>
          <w:b/>
          <w:szCs w:val="24"/>
        </w:rPr>
      </w:pPr>
      <w:r w:rsidRPr="009C7EBB">
        <w:rPr>
          <w:rFonts w:asciiTheme="minorHAnsi" w:hAnsiTheme="minorHAnsi"/>
          <w:szCs w:val="24"/>
        </w:rPr>
        <w:t xml:space="preserve">     </w:t>
      </w:r>
      <w:r w:rsidR="004C4BD1" w:rsidRPr="009C7EBB">
        <w:rPr>
          <w:rFonts w:asciiTheme="minorHAnsi" w:hAnsiTheme="minorHAnsi"/>
          <w:szCs w:val="24"/>
        </w:rPr>
        <w:t xml:space="preserve">Begin work on </w:t>
      </w:r>
      <w:r w:rsidR="004C4BD1" w:rsidRPr="009C7EBB">
        <w:rPr>
          <w:rFonts w:asciiTheme="minorHAnsi" w:hAnsiTheme="minorHAnsi"/>
          <w:b/>
          <w:szCs w:val="24"/>
        </w:rPr>
        <w:t>Paper Two</w:t>
      </w:r>
      <w:r w:rsidR="007A3B94" w:rsidRPr="009C7EBB">
        <w:rPr>
          <w:rFonts w:asciiTheme="minorHAnsi" w:hAnsiTheme="minorHAnsi"/>
          <w:b/>
          <w:szCs w:val="24"/>
        </w:rPr>
        <w:t>, Rhetorical Analysis.</w:t>
      </w:r>
    </w:p>
    <w:p w14:paraId="64A99842" w14:textId="6F48B4F8" w:rsidR="00807C5C" w:rsidRPr="009C7EBB" w:rsidRDefault="00E914AA" w:rsidP="004804B5">
      <w:pPr>
        <w:spacing w:line="240" w:lineRule="exact"/>
        <w:rPr>
          <w:rFonts w:asciiTheme="minorHAnsi" w:hAnsiTheme="minorHAnsi"/>
          <w:szCs w:val="24"/>
        </w:rPr>
      </w:pPr>
      <w:r w:rsidRPr="009C7EBB">
        <w:rPr>
          <w:rFonts w:asciiTheme="minorHAnsi" w:hAnsiTheme="minorHAnsi"/>
          <w:b/>
          <w:szCs w:val="24"/>
        </w:rPr>
        <w:t xml:space="preserve">     </w:t>
      </w:r>
      <w:r w:rsidRPr="009C7EBB">
        <w:rPr>
          <w:rFonts w:asciiTheme="minorHAnsi" w:hAnsiTheme="minorHAnsi"/>
          <w:szCs w:val="24"/>
        </w:rPr>
        <w:t>In-class writing exercise connected to Rhetorical Analysis paper.</w:t>
      </w:r>
    </w:p>
    <w:p w14:paraId="147D8DEC" w14:textId="367AD22E" w:rsidR="004804B5" w:rsidRPr="009C7EBB" w:rsidRDefault="004804B5" w:rsidP="004804B5">
      <w:pPr>
        <w:spacing w:line="240" w:lineRule="exact"/>
        <w:rPr>
          <w:rFonts w:asciiTheme="minorHAnsi" w:hAnsiTheme="minorHAnsi"/>
          <w:b/>
          <w:szCs w:val="24"/>
        </w:rPr>
      </w:pPr>
      <w:r w:rsidRPr="009C7EBB">
        <w:rPr>
          <w:rFonts w:asciiTheme="minorHAnsi" w:hAnsiTheme="minorHAnsi"/>
          <w:b/>
          <w:szCs w:val="24"/>
        </w:rPr>
        <w:t xml:space="preserve"> </w:t>
      </w:r>
    </w:p>
    <w:p w14:paraId="2FBA4F28" w14:textId="76251298" w:rsidR="004804B5" w:rsidRPr="009C7EBB" w:rsidRDefault="00F81428" w:rsidP="004804B5">
      <w:pPr>
        <w:spacing w:line="240" w:lineRule="exact"/>
        <w:rPr>
          <w:rFonts w:asciiTheme="minorHAnsi" w:hAnsiTheme="minorHAnsi"/>
          <w:b/>
          <w:szCs w:val="24"/>
        </w:rPr>
      </w:pPr>
      <w:r w:rsidRPr="009C7EBB">
        <w:rPr>
          <w:rFonts w:asciiTheme="minorHAnsi" w:hAnsiTheme="minorHAnsi"/>
          <w:szCs w:val="24"/>
        </w:rPr>
        <w:t xml:space="preserve">     </w:t>
      </w:r>
      <w:proofErr w:type="gramStart"/>
      <w:r w:rsidR="004804B5" w:rsidRPr="009C7EBB">
        <w:rPr>
          <w:rFonts w:asciiTheme="minorHAnsi" w:hAnsiTheme="minorHAnsi"/>
          <w:szCs w:val="24"/>
        </w:rPr>
        <w:t>Discussion of literary journalism techn</w:t>
      </w:r>
      <w:r w:rsidR="004C4BD1" w:rsidRPr="009C7EBB">
        <w:rPr>
          <w:rFonts w:asciiTheme="minorHAnsi" w:hAnsiTheme="minorHAnsi"/>
          <w:szCs w:val="24"/>
        </w:rPr>
        <w:t>ique</w:t>
      </w:r>
      <w:r w:rsidR="007A3B94" w:rsidRPr="009C7EBB">
        <w:rPr>
          <w:rFonts w:asciiTheme="minorHAnsi" w:hAnsiTheme="minorHAnsi"/>
          <w:szCs w:val="24"/>
        </w:rPr>
        <w:t xml:space="preserve"> and how its relationship to the short story</w:t>
      </w:r>
      <w:r w:rsidR="004804B5" w:rsidRPr="009C7EBB">
        <w:rPr>
          <w:rFonts w:asciiTheme="minorHAnsi" w:hAnsiTheme="minorHAnsi"/>
          <w:szCs w:val="24"/>
        </w:rPr>
        <w:t>.</w:t>
      </w:r>
      <w:proofErr w:type="gramEnd"/>
      <w:r w:rsidR="004C4BD1" w:rsidRPr="009C7EBB">
        <w:rPr>
          <w:rFonts w:asciiTheme="minorHAnsi" w:hAnsiTheme="minorHAnsi"/>
          <w:szCs w:val="24"/>
        </w:rPr>
        <w:t xml:space="preserve"> </w:t>
      </w:r>
      <w:r w:rsidR="004804B5" w:rsidRPr="009C7EBB">
        <w:rPr>
          <w:rFonts w:asciiTheme="minorHAnsi" w:hAnsiTheme="minorHAnsi"/>
          <w:szCs w:val="24"/>
        </w:rPr>
        <w:t xml:space="preserve"> </w:t>
      </w:r>
      <w:proofErr w:type="gramStart"/>
      <w:r w:rsidR="007A3B94" w:rsidRPr="009C7EBB">
        <w:rPr>
          <w:rFonts w:asciiTheme="minorHAnsi" w:hAnsiTheme="minorHAnsi"/>
          <w:szCs w:val="24"/>
        </w:rPr>
        <w:t>Discussion of rhetorical analysis.</w:t>
      </w:r>
      <w:proofErr w:type="gramEnd"/>
      <w:r w:rsidR="007A3B94" w:rsidRPr="009C7EBB">
        <w:rPr>
          <w:rFonts w:asciiTheme="minorHAnsi" w:hAnsiTheme="minorHAnsi"/>
          <w:szCs w:val="24"/>
        </w:rPr>
        <w:t xml:space="preserve"> We will do an in-class rhetorical analysis of </w:t>
      </w:r>
      <w:r w:rsidR="00275AAC" w:rsidRPr="009C7EBB">
        <w:rPr>
          <w:rFonts w:asciiTheme="minorHAnsi" w:hAnsiTheme="minorHAnsi"/>
          <w:szCs w:val="24"/>
        </w:rPr>
        <w:t>Mandel</w:t>
      </w:r>
      <w:r w:rsidR="007A3B94" w:rsidRPr="009C7EBB">
        <w:rPr>
          <w:rFonts w:asciiTheme="minorHAnsi" w:hAnsiTheme="minorHAnsi"/>
          <w:szCs w:val="24"/>
        </w:rPr>
        <w:t xml:space="preserve"> as an exercise. </w:t>
      </w:r>
      <w:r w:rsidR="003831C5" w:rsidRPr="009C7EBB">
        <w:rPr>
          <w:rFonts w:asciiTheme="minorHAnsi" w:hAnsiTheme="minorHAnsi"/>
          <w:szCs w:val="24"/>
        </w:rPr>
        <w:t xml:space="preserve"> </w:t>
      </w:r>
      <w:r w:rsidR="003831C5" w:rsidRPr="009C7EBB">
        <w:rPr>
          <w:rFonts w:asciiTheme="minorHAnsi" w:hAnsiTheme="minorHAnsi"/>
          <w:b/>
          <w:szCs w:val="24"/>
        </w:rPr>
        <w:t xml:space="preserve">We should be </w:t>
      </w:r>
      <w:r w:rsidR="00125CDB" w:rsidRPr="009C7EBB">
        <w:rPr>
          <w:rFonts w:asciiTheme="minorHAnsi" w:hAnsiTheme="minorHAnsi"/>
          <w:b/>
          <w:szCs w:val="24"/>
        </w:rPr>
        <w:t>in the last third of Station Eleven</w:t>
      </w:r>
      <w:r w:rsidR="003831C5" w:rsidRPr="009C7EBB">
        <w:rPr>
          <w:rFonts w:asciiTheme="minorHAnsi" w:hAnsiTheme="minorHAnsi"/>
          <w:b/>
          <w:szCs w:val="24"/>
        </w:rPr>
        <w:t>.</w:t>
      </w:r>
      <w:r w:rsidR="00807C5C" w:rsidRPr="009C7EBB">
        <w:rPr>
          <w:rFonts w:asciiTheme="minorHAnsi" w:hAnsiTheme="minorHAnsi"/>
          <w:b/>
          <w:szCs w:val="24"/>
        </w:rPr>
        <w:t xml:space="preserve"> </w:t>
      </w:r>
    </w:p>
    <w:p w14:paraId="3253FC0F" w14:textId="2DE618E9" w:rsidR="004804B5" w:rsidRPr="009C7EBB" w:rsidRDefault="004C4BD1" w:rsidP="004804B5">
      <w:pPr>
        <w:spacing w:line="240" w:lineRule="exact"/>
        <w:rPr>
          <w:rFonts w:asciiTheme="minorHAnsi" w:hAnsiTheme="minorHAnsi"/>
          <w:b/>
          <w:szCs w:val="24"/>
        </w:rPr>
      </w:pPr>
      <w:r w:rsidRPr="009C7EBB">
        <w:rPr>
          <w:rFonts w:asciiTheme="minorHAnsi" w:hAnsiTheme="minorHAnsi"/>
          <w:szCs w:val="24"/>
        </w:rPr>
        <w:t xml:space="preserve">     How do nonfiction writers </w:t>
      </w:r>
      <w:r w:rsidR="004804B5" w:rsidRPr="009C7EBB">
        <w:rPr>
          <w:rFonts w:asciiTheme="minorHAnsi" w:hAnsiTheme="minorHAnsi"/>
          <w:szCs w:val="24"/>
        </w:rPr>
        <w:t xml:space="preserve">solve problems to get access to </w:t>
      </w:r>
      <w:r w:rsidRPr="009C7EBB">
        <w:rPr>
          <w:rFonts w:asciiTheme="minorHAnsi" w:hAnsiTheme="minorHAnsi"/>
          <w:szCs w:val="24"/>
        </w:rPr>
        <w:t>a</w:t>
      </w:r>
      <w:r w:rsidR="004804B5" w:rsidRPr="009C7EBB">
        <w:rPr>
          <w:rFonts w:asciiTheme="minorHAnsi" w:hAnsiTheme="minorHAnsi"/>
          <w:szCs w:val="24"/>
        </w:rPr>
        <w:t xml:space="preserve"> subject in order to develop character and setting? Did this on-the-ground work translate into good writing? </w:t>
      </w:r>
      <w:r w:rsidR="006A54ED" w:rsidRPr="009C7EBB">
        <w:rPr>
          <w:rFonts w:asciiTheme="minorHAnsi" w:hAnsiTheme="minorHAnsi"/>
          <w:b/>
          <w:szCs w:val="24"/>
        </w:rPr>
        <w:t>FINAL PROJECT HANDOUT</w:t>
      </w:r>
    </w:p>
    <w:p w14:paraId="3DAAF842" w14:textId="6302C375" w:rsidR="00E914AA" w:rsidRPr="009C7EBB" w:rsidRDefault="00E914AA" w:rsidP="004804B5">
      <w:pPr>
        <w:spacing w:line="240" w:lineRule="exact"/>
        <w:rPr>
          <w:rFonts w:asciiTheme="minorHAnsi" w:hAnsiTheme="minorHAnsi"/>
          <w:szCs w:val="24"/>
        </w:rPr>
      </w:pPr>
      <w:r w:rsidRPr="009C7EBB">
        <w:rPr>
          <w:rFonts w:asciiTheme="minorHAnsi" w:hAnsiTheme="minorHAnsi"/>
          <w:b/>
          <w:szCs w:val="24"/>
        </w:rPr>
        <w:t xml:space="preserve">     </w:t>
      </w:r>
      <w:r w:rsidRPr="009C7EBB">
        <w:rPr>
          <w:rFonts w:asciiTheme="minorHAnsi" w:hAnsiTheme="minorHAnsi"/>
          <w:szCs w:val="24"/>
        </w:rPr>
        <w:t>In-class writing exercise connected to Rhetorical Analysis Paper</w:t>
      </w:r>
    </w:p>
    <w:p w14:paraId="53537A11" w14:textId="77777777" w:rsidR="00807C5C" w:rsidRPr="009C7EBB" w:rsidRDefault="00807C5C" w:rsidP="004804B5">
      <w:pPr>
        <w:spacing w:line="240" w:lineRule="exact"/>
        <w:rPr>
          <w:rFonts w:asciiTheme="minorHAnsi" w:hAnsiTheme="minorHAnsi"/>
          <w:szCs w:val="24"/>
        </w:rPr>
      </w:pPr>
    </w:p>
    <w:p w14:paraId="447EAE46" w14:textId="3405D50F" w:rsidR="00807C5C" w:rsidRPr="009C7EBB" w:rsidRDefault="00103815" w:rsidP="004804B5">
      <w:pPr>
        <w:spacing w:line="240" w:lineRule="exact"/>
        <w:rPr>
          <w:rFonts w:asciiTheme="minorHAnsi" w:hAnsiTheme="minorHAnsi"/>
          <w:szCs w:val="24"/>
        </w:rPr>
      </w:pPr>
      <w:r w:rsidRPr="009C7EBB">
        <w:rPr>
          <w:rFonts w:asciiTheme="minorHAnsi" w:hAnsiTheme="minorHAnsi"/>
          <w:b/>
          <w:szCs w:val="24"/>
        </w:rPr>
        <w:t>****</w:t>
      </w:r>
      <w:r w:rsidR="00807C5C" w:rsidRPr="009C7EBB">
        <w:rPr>
          <w:rFonts w:asciiTheme="minorHAnsi" w:hAnsiTheme="minorHAnsi"/>
          <w:b/>
          <w:szCs w:val="24"/>
        </w:rPr>
        <w:t>FICTION and CREATIVE NONFICTION</w:t>
      </w:r>
    </w:p>
    <w:p w14:paraId="5AF98C09" w14:textId="77777777" w:rsidR="004804B5" w:rsidRPr="009C7EBB" w:rsidRDefault="004804B5" w:rsidP="004804B5">
      <w:pPr>
        <w:spacing w:line="240" w:lineRule="exact"/>
        <w:rPr>
          <w:rFonts w:asciiTheme="minorHAnsi" w:hAnsiTheme="minorHAnsi"/>
          <w:i/>
          <w:szCs w:val="24"/>
        </w:rPr>
      </w:pPr>
    </w:p>
    <w:p w14:paraId="6A22F7FC" w14:textId="36567D2D" w:rsidR="005E3D6E" w:rsidRPr="009C7EBB" w:rsidRDefault="005E3D6E" w:rsidP="005E3D6E">
      <w:pPr>
        <w:spacing w:line="240" w:lineRule="exact"/>
        <w:rPr>
          <w:rFonts w:asciiTheme="minorHAnsi" w:hAnsiTheme="minorHAnsi"/>
          <w:szCs w:val="24"/>
        </w:rPr>
      </w:pPr>
      <w:r w:rsidRPr="009C7EBB">
        <w:rPr>
          <w:rFonts w:asciiTheme="minorHAnsi" w:hAnsiTheme="minorHAnsi"/>
          <w:b/>
          <w:szCs w:val="24"/>
        </w:rPr>
        <w:t>Week Four</w:t>
      </w:r>
      <w:r w:rsidR="0002391C" w:rsidRPr="009C7EBB">
        <w:rPr>
          <w:rFonts w:asciiTheme="minorHAnsi" w:hAnsiTheme="minorHAnsi"/>
          <w:b/>
          <w:szCs w:val="24"/>
        </w:rPr>
        <w:t xml:space="preserve"> Jan. 30, February </w:t>
      </w:r>
      <w:r w:rsidR="00B30598" w:rsidRPr="009C7EBB">
        <w:rPr>
          <w:rFonts w:asciiTheme="minorHAnsi" w:hAnsiTheme="minorHAnsi"/>
          <w:b/>
          <w:szCs w:val="24"/>
        </w:rPr>
        <w:t xml:space="preserve">1 and 3 </w:t>
      </w:r>
      <w:r w:rsidR="00E216A1" w:rsidRPr="009C7EBB">
        <w:rPr>
          <w:rFonts w:asciiTheme="minorHAnsi" w:hAnsiTheme="minorHAnsi"/>
          <w:b/>
          <w:szCs w:val="24"/>
        </w:rPr>
        <w:t>(</w:t>
      </w:r>
      <w:r w:rsidRPr="009C7EBB">
        <w:rPr>
          <w:rFonts w:asciiTheme="minorHAnsi" w:hAnsiTheme="minorHAnsi"/>
          <w:b/>
          <w:szCs w:val="24"/>
        </w:rPr>
        <w:t>Mandel, final week</w:t>
      </w:r>
      <w:r w:rsidR="00E216A1" w:rsidRPr="009C7EBB">
        <w:rPr>
          <w:rFonts w:asciiTheme="minorHAnsi" w:hAnsiTheme="minorHAnsi"/>
          <w:b/>
          <w:szCs w:val="24"/>
        </w:rPr>
        <w:t>)</w:t>
      </w:r>
      <w:r w:rsidR="004804B5" w:rsidRPr="009C7EBB">
        <w:rPr>
          <w:rFonts w:asciiTheme="minorHAnsi" w:hAnsiTheme="minorHAnsi"/>
          <w:b/>
          <w:szCs w:val="24"/>
        </w:rPr>
        <w:t xml:space="preserve">: Read: </w:t>
      </w:r>
      <w:r w:rsidRPr="009C7EBB">
        <w:rPr>
          <w:rFonts w:asciiTheme="minorHAnsi" w:hAnsiTheme="minorHAnsi"/>
          <w:b/>
          <w:szCs w:val="24"/>
        </w:rPr>
        <w:t>We will finish with Station Eleven and we will read assigned essays</w:t>
      </w:r>
      <w:r w:rsidR="004804B5" w:rsidRPr="009C7EBB">
        <w:rPr>
          <w:rFonts w:asciiTheme="minorHAnsi" w:hAnsiTheme="minorHAnsi"/>
          <w:b/>
          <w:szCs w:val="24"/>
        </w:rPr>
        <w:t>.</w:t>
      </w:r>
      <w:r w:rsidR="004804B5" w:rsidRPr="009C7EBB">
        <w:rPr>
          <w:rFonts w:asciiTheme="minorHAnsi" w:hAnsiTheme="minorHAnsi"/>
          <w:szCs w:val="24"/>
        </w:rPr>
        <w:t xml:space="preserve"> We will spend half the class discussing more on research issues in </w:t>
      </w:r>
      <w:r w:rsidRPr="009C7EBB">
        <w:rPr>
          <w:rFonts w:asciiTheme="minorHAnsi" w:hAnsiTheme="minorHAnsi"/>
          <w:szCs w:val="24"/>
        </w:rPr>
        <w:t>essays and fiction</w:t>
      </w:r>
      <w:r w:rsidR="004804B5" w:rsidRPr="009C7EBB">
        <w:rPr>
          <w:rFonts w:asciiTheme="minorHAnsi" w:hAnsiTheme="minorHAnsi"/>
          <w:szCs w:val="24"/>
        </w:rPr>
        <w:t xml:space="preserve">, using </w:t>
      </w:r>
      <w:r w:rsidR="004C4BD1" w:rsidRPr="009C7EBB">
        <w:rPr>
          <w:rFonts w:asciiTheme="minorHAnsi" w:hAnsiTheme="minorHAnsi"/>
          <w:szCs w:val="24"/>
        </w:rPr>
        <w:t>our reading</w:t>
      </w:r>
      <w:r w:rsidR="00C01613" w:rsidRPr="009C7EBB">
        <w:rPr>
          <w:rFonts w:asciiTheme="minorHAnsi" w:hAnsiTheme="minorHAnsi"/>
          <w:szCs w:val="24"/>
        </w:rPr>
        <w:t xml:space="preserve"> as the dominant example.  </w:t>
      </w:r>
      <w:r w:rsidR="00646669" w:rsidRPr="009C7EBB">
        <w:rPr>
          <w:rFonts w:asciiTheme="minorHAnsi" w:hAnsiTheme="minorHAnsi"/>
          <w:szCs w:val="24"/>
        </w:rPr>
        <w:t xml:space="preserve">We will begin our nonfiction reading Joan </w:t>
      </w:r>
      <w:proofErr w:type="spellStart"/>
      <w:r w:rsidR="00646669" w:rsidRPr="009C7EBB">
        <w:rPr>
          <w:rFonts w:asciiTheme="minorHAnsi" w:hAnsiTheme="minorHAnsi"/>
          <w:szCs w:val="24"/>
        </w:rPr>
        <w:t>Didion’s</w:t>
      </w:r>
      <w:proofErr w:type="spellEnd"/>
      <w:r w:rsidR="00646669" w:rsidRPr="009C7EBB">
        <w:rPr>
          <w:rFonts w:asciiTheme="minorHAnsi" w:hAnsiTheme="minorHAnsi"/>
          <w:szCs w:val="24"/>
        </w:rPr>
        <w:t xml:space="preserve"> famous essay, “Some Dreamers of the Golden Dream,” which falls into multiple nonfiction areas, including TRUE CRIME and WRITING ABOUT PLACE.</w:t>
      </w:r>
      <w:r w:rsidRPr="009C7EBB">
        <w:rPr>
          <w:rFonts w:asciiTheme="minorHAnsi" w:hAnsiTheme="minorHAnsi"/>
          <w:szCs w:val="24"/>
        </w:rPr>
        <w:t xml:space="preserve"> In </w:t>
      </w:r>
      <w:proofErr w:type="gramStart"/>
      <w:r w:rsidRPr="009C7EBB">
        <w:rPr>
          <w:rFonts w:asciiTheme="minorHAnsi" w:hAnsiTheme="minorHAnsi"/>
          <w:szCs w:val="24"/>
        </w:rPr>
        <w:t>our  reading</w:t>
      </w:r>
      <w:proofErr w:type="gramEnd"/>
      <w:r w:rsidRPr="009C7EBB">
        <w:rPr>
          <w:rFonts w:asciiTheme="minorHAnsi" w:hAnsiTheme="minorHAnsi"/>
          <w:szCs w:val="24"/>
        </w:rPr>
        <w:t xml:space="preserve"> we will compare fiction and nonfiction techniques, looking at how good nonfiction borrows from the techniques of fiction.</w:t>
      </w:r>
    </w:p>
    <w:p w14:paraId="327E2523" w14:textId="6413E41C" w:rsidR="004804B5" w:rsidRPr="009C7EBB" w:rsidRDefault="004804B5" w:rsidP="004804B5">
      <w:pPr>
        <w:spacing w:line="240" w:lineRule="exact"/>
        <w:rPr>
          <w:rFonts w:asciiTheme="minorHAnsi" w:hAnsiTheme="minorHAnsi"/>
          <w:szCs w:val="24"/>
        </w:rPr>
      </w:pPr>
    </w:p>
    <w:p w14:paraId="2C6390D3" w14:textId="33125114" w:rsidR="004804B5" w:rsidRPr="009C7EBB" w:rsidRDefault="004804B5" w:rsidP="004804B5">
      <w:pPr>
        <w:spacing w:line="240" w:lineRule="exact"/>
        <w:rPr>
          <w:rFonts w:asciiTheme="minorHAnsi" w:hAnsiTheme="minorHAnsi"/>
          <w:szCs w:val="24"/>
        </w:rPr>
      </w:pPr>
      <w:r w:rsidRPr="009C7EBB">
        <w:rPr>
          <w:rFonts w:asciiTheme="minorHAnsi" w:hAnsiTheme="minorHAnsi"/>
          <w:szCs w:val="24"/>
        </w:rPr>
        <w:t xml:space="preserve">     </w:t>
      </w:r>
      <w:proofErr w:type="gramStart"/>
      <w:r w:rsidR="007A3B94" w:rsidRPr="009C7EBB">
        <w:rPr>
          <w:rFonts w:asciiTheme="minorHAnsi" w:hAnsiTheme="minorHAnsi"/>
          <w:b/>
          <w:szCs w:val="24"/>
        </w:rPr>
        <w:t xml:space="preserve">More on </w:t>
      </w:r>
      <w:r w:rsidRPr="009C7EBB">
        <w:rPr>
          <w:rFonts w:asciiTheme="minorHAnsi" w:hAnsiTheme="minorHAnsi"/>
          <w:b/>
          <w:szCs w:val="24"/>
        </w:rPr>
        <w:t>Rhetorical Analysis</w:t>
      </w:r>
      <w:r w:rsidRPr="009C7EBB">
        <w:rPr>
          <w:rFonts w:asciiTheme="minorHAnsi" w:hAnsiTheme="minorHAnsi"/>
          <w:szCs w:val="24"/>
        </w:rPr>
        <w:t>.</w:t>
      </w:r>
      <w:proofErr w:type="gramEnd"/>
      <w:r w:rsidRPr="009C7EBB">
        <w:rPr>
          <w:rFonts w:asciiTheme="minorHAnsi" w:hAnsiTheme="minorHAnsi"/>
          <w:szCs w:val="24"/>
        </w:rPr>
        <w:t xml:space="preserve"> In discussion, we will do a rhetorical analysis of an assigned reading. Note that this paper is a language-based assignment designed to focus on issues of language use in storytelling.</w:t>
      </w:r>
    </w:p>
    <w:p w14:paraId="2AA28898" w14:textId="77777777" w:rsidR="006A54ED" w:rsidRPr="009C7EBB" w:rsidRDefault="006A54ED" w:rsidP="004804B5">
      <w:pPr>
        <w:spacing w:line="240" w:lineRule="exact"/>
        <w:rPr>
          <w:rFonts w:asciiTheme="minorHAnsi" w:hAnsiTheme="minorHAnsi"/>
          <w:szCs w:val="24"/>
        </w:rPr>
      </w:pPr>
    </w:p>
    <w:p w14:paraId="09858D16" w14:textId="3B70205B" w:rsidR="00401B28" w:rsidRPr="009C7EBB" w:rsidRDefault="00401B28" w:rsidP="004804B5">
      <w:pPr>
        <w:spacing w:line="240" w:lineRule="exact"/>
        <w:rPr>
          <w:rFonts w:asciiTheme="minorHAnsi" w:hAnsiTheme="minorHAnsi"/>
          <w:szCs w:val="24"/>
        </w:rPr>
      </w:pPr>
      <w:r w:rsidRPr="009C7EBB">
        <w:rPr>
          <w:rFonts w:asciiTheme="minorHAnsi" w:hAnsiTheme="minorHAnsi"/>
          <w:szCs w:val="24"/>
        </w:rPr>
        <w:t xml:space="preserve">We will look at the story “Human Snowball” by Davy </w:t>
      </w:r>
      <w:proofErr w:type="spellStart"/>
      <w:r w:rsidRPr="009C7EBB">
        <w:rPr>
          <w:rFonts w:asciiTheme="minorHAnsi" w:hAnsiTheme="minorHAnsi"/>
          <w:szCs w:val="24"/>
        </w:rPr>
        <w:t>Rothbart</w:t>
      </w:r>
      <w:proofErr w:type="spellEnd"/>
      <w:r w:rsidRPr="009C7EBB">
        <w:rPr>
          <w:rFonts w:asciiTheme="minorHAnsi" w:hAnsiTheme="minorHAnsi"/>
          <w:szCs w:val="24"/>
        </w:rPr>
        <w:t xml:space="preserve"> from </w:t>
      </w:r>
      <w:r w:rsidRPr="009C7EBB">
        <w:rPr>
          <w:rFonts w:asciiTheme="minorHAnsi" w:hAnsiTheme="minorHAnsi"/>
          <w:i/>
          <w:szCs w:val="24"/>
        </w:rPr>
        <w:t>The Paris Review.</w:t>
      </w:r>
      <w:r w:rsidRPr="009C7EBB">
        <w:rPr>
          <w:rFonts w:asciiTheme="minorHAnsi" w:hAnsiTheme="minorHAnsi"/>
          <w:szCs w:val="24"/>
        </w:rPr>
        <w:t xml:space="preserve"> </w:t>
      </w:r>
      <w:proofErr w:type="gramStart"/>
      <w:r w:rsidR="004804B5" w:rsidRPr="009C7EBB">
        <w:rPr>
          <w:rFonts w:asciiTheme="minorHAnsi" w:hAnsiTheme="minorHAnsi"/>
          <w:szCs w:val="24"/>
        </w:rPr>
        <w:t>Rhetorical analysis exercise and discussion.</w:t>
      </w:r>
      <w:proofErr w:type="gramEnd"/>
      <w:r w:rsidR="004804B5" w:rsidRPr="009C7EBB">
        <w:rPr>
          <w:rFonts w:asciiTheme="minorHAnsi" w:hAnsiTheme="minorHAnsi"/>
          <w:szCs w:val="24"/>
        </w:rPr>
        <w:t xml:space="preserve"> Issues of punctuation, the comma as a tool of manipulating voice, uses of subordination and coordination in sentence structure. What is voice?</w:t>
      </w:r>
      <w:r w:rsidR="007A3B94" w:rsidRPr="009C7EBB">
        <w:rPr>
          <w:rFonts w:asciiTheme="minorHAnsi" w:hAnsiTheme="minorHAnsi"/>
          <w:szCs w:val="24"/>
        </w:rPr>
        <w:t xml:space="preserve"> </w:t>
      </w:r>
    </w:p>
    <w:p w14:paraId="5C2982C2" w14:textId="77777777" w:rsidR="004804B5" w:rsidRPr="009C7EBB" w:rsidRDefault="004804B5" w:rsidP="004804B5">
      <w:pPr>
        <w:spacing w:line="240" w:lineRule="exact"/>
        <w:rPr>
          <w:rFonts w:asciiTheme="minorHAnsi" w:hAnsiTheme="minorHAnsi"/>
          <w:b/>
          <w:szCs w:val="24"/>
        </w:rPr>
      </w:pPr>
    </w:p>
    <w:p w14:paraId="0D3C67B1" w14:textId="2F0CF965" w:rsidR="004804B5" w:rsidRPr="009C7EBB" w:rsidRDefault="005E3D6E" w:rsidP="003746EE">
      <w:pPr>
        <w:spacing w:line="240" w:lineRule="exact"/>
        <w:rPr>
          <w:rFonts w:asciiTheme="minorHAnsi" w:hAnsiTheme="minorHAnsi"/>
          <w:szCs w:val="24"/>
        </w:rPr>
      </w:pPr>
      <w:r w:rsidRPr="009C7EBB">
        <w:rPr>
          <w:rFonts w:asciiTheme="minorHAnsi" w:hAnsiTheme="minorHAnsi"/>
          <w:b/>
          <w:szCs w:val="24"/>
        </w:rPr>
        <w:t>Week Five</w:t>
      </w:r>
      <w:r w:rsidR="00B30598" w:rsidRPr="009C7EBB">
        <w:rPr>
          <w:rFonts w:asciiTheme="minorHAnsi" w:hAnsiTheme="minorHAnsi"/>
          <w:b/>
          <w:szCs w:val="24"/>
        </w:rPr>
        <w:t xml:space="preserve"> Feb. 6, 8, </w:t>
      </w:r>
      <w:proofErr w:type="gramStart"/>
      <w:r w:rsidR="00B30598" w:rsidRPr="009C7EBB">
        <w:rPr>
          <w:rFonts w:asciiTheme="minorHAnsi" w:hAnsiTheme="minorHAnsi"/>
          <w:b/>
          <w:szCs w:val="24"/>
        </w:rPr>
        <w:t>10</w:t>
      </w:r>
      <w:proofErr w:type="gramEnd"/>
      <w:r w:rsidR="00E216A1" w:rsidRPr="009C7EBB">
        <w:rPr>
          <w:rFonts w:asciiTheme="minorHAnsi" w:hAnsiTheme="minorHAnsi"/>
          <w:b/>
          <w:szCs w:val="24"/>
        </w:rPr>
        <w:t xml:space="preserve"> (</w:t>
      </w:r>
      <w:r w:rsidRPr="009C7EBB">
        <w:rPr>
          <w:rFonts w:asciiTheme="minorHAnsi" w:hAnsiTheme="minorHAnsi"/>
          <w:b/>
          <w:szCs w:val="24"/>
        </w:rPr>
        <w:t>Best American Essays and nonfiction handouts</w:t>
      </w:r>
      <w:r w:rsidR="00E216A1" w:rsidRPr="009C7EBB">
        <w:rPr>
          <w:rFonts w:asciiTheme="minorHAnsi" w:hAnsiTheme="minorHAnsi"/>
          <w:b/>
          <w:szCs w:val="24"/>
        </w:rPr>
        <w:t>)</w:t>
      </w:r>
      <w:r w:rsidR="004804B5" w:rsidRPr="009C7EBB">
        <w:rPr>
          <w:rFonts w:asciiTheme="minorHAnsi" w:hAnsiTheme="minorHAnsi"/>
          <w:szCs w:val="24"/>
        </w:rPr>
        <w:t xml:space="preserve">: Brief discussion of Final Project questions. Continue with </w:t>
      </w:r>
      <w:r w:rsidR="004804B5" w:rsidRPr="009C7EBB">
        <w:rPr>
          <w:rFonts w:asciiTheme="minorHAnsi" w:hAnsiTheme="minorHAnsi"/>
          <w:b/>
          <w:szCs w:val="24"/>
        </w:rPr>
        <w:t xml:space="preserve">readings </w:t>
      </w:r>
      <w:r w:rsidR="007764F4" w:rsidRPr="009C7EBB">
        <w:rPr>
          <w:rFonts w:asciiTheme="minorHAnsi" w:hAnsiTheme="minorHAnsi"/>
          <w:b/>
          <w:szCs w:val="24"/>
        </w:rPr>
        <w:t>Prose, Chapter Six</w:t>
      </w:r>
      <w:r w:rsidR="004804B5" w:rsidRPr="009C7EBB">
        <w:rPr>
          <w:rFonts w:asciiTheme="minorHAnsi" w:hAnsiTheme="minorHAnsi"/>
          <w:i/>
          <w:szCs w:val="24"/>
        </w:rPr>
        <w:t xml:space="preserve">. </w:t>
      </w:r>
      <w:r w:rsidR="004804B5" w:rsidRPr="009C7EBB">
        <w:rPr>
          <w:rFonts w:asciiTheme="minorHAnsi" w:hAnsiTheme="minorHAnsi"/>
          <w:szCs w:val="24"/>
        </w:rPr>
        <w:t xml:space="preserve">Assigned </w:t>
      </w:r>
      <w:r w:rsidR="004C1086" w:rsidRPr="009C7EBB">
        <w:rPr>
          <w:rFonts w:asciiTheme="minorHAnsi" w:hAnsiTheme="minorHAnsi"/>
          <w:szCs w:val="24"/>
        </w:rPr>
        <w:t xml:space="preserve">nonfiction: Rebecca </w:t>
      </w:r>
      <w:proofErr w:type="spellStart"/>
      <w:r w:rsidR="004C1086" w:rsidRPr="009C7EBB">
        <w:rPr>
          <w:rFonts w:asciiTheme="minorHAnsi" w:hAnsiTheme="minorHAnsi"/>
          <w:szCs w:val="24"/>
        </w:rPr>
        <w:t>Solnit’s</w:t>
      </w:r>
      <w:proofErr w:type="spellEnd"/>
      <w:r w:rsidR="004C1086" w:rsidRPr="009C7EBB">
        <w:rPr>
          <w:rFonts w:asciiTheme="minorHAnsi" w:hAnsiTheme="minorHAnsi"/>
          <w:szCs w:val="24"/>
        </w:rPr>
        <w:t xml:space="preserve"> story “Medical Mountaineers” in </w:t>
      </w:r>
      <w:r w:rsidR="004C1086" w:rsidRPr="009C7EBB">
        <w:rPr>
          <w:rFonts w:asciiTheme="minorHAnsi" w:hAnsiTheme="minorHAnsi"/>
          <w:i/>
          <w:szCs w:val="24"/>
        </w:rPr>
        <w:t>The New Yorker</w:t>
      </w:r>
      <w:r w:rsidR="003746EE" w:rsidRPr="009C7EBB">
        <w:rPr>
          <w:rFonts w:asciiTheme="minorHAnsi" w:hAnsiTheme="minorHAnsi"/>
          <w:szCs w:val="24"/>
        </w:rPr>
        <w:t xml:space="preserve"> and from “Human Snowball. Part of what we will focus on with these readings is the role of research in personal nonfiction.</w:t>
      </w:r>
    </w:p>
    <w:p w14:paraId="724CAC77" w14:textId="1B3494BA" w:rsidR="00F34400" w:rsidRPr="009C7EBB" w:rsidRDefault="00F34400" w:rsidP="003746EE">
      <w:pPr>
        <w:spacing w:line="240" w:lineRule="exact"/>
        <w:rPr>
          <w:rFonts w:asciiTheme="minorHAnsi" w:hAnsiTheme="minorHAnsi"/>
          <w:szCs w:val="24"/>
        </w:rPr>
      </w:pPr>
      <w:r w:rsidRPr="009C7EBB">
        <w:rPr>
          <w:rFonts w:asciiTheme="minorHAnsi" w:hAnsiTheme="minorHAnsi"/>
          <w:szCs w:val="24"/>
        </w:rPr>
        <w:t xml:space="preserve">     Final Project Research -- FIRST: Personal history and literature. SECOND: Connect your personal </w:t>
      </w:r>
      <w:r w:rsidR="00C02908" w:rsidRPr="009C7EBB">
        <w:rPr>
          <w:rFonts w:asciiTheme="minorHAnsi" w:hAnsiTheme="minorHAnsi"/>
          <w:szCs w:val="24"/>
        </w:rPr>
        <w:t>writing style</w:t>
      </w:r>
      <w:r w:rsidRPr="009C7EBB">
        <w:rPr>
          <w:rFonts w:asciiTheme="minorHAnsi" w:hAnsiTheme="minorHAnsi"/>
          <w:szCs w:val="24"/>
        </w:rPr>
        <w:t xml:space="preserve"> to your reading and the literature inspires you as a writer. THIRD: How does your reading connect to your own creative writing? </w:t>
      </w:r>
    </w:p>
    <w:p w14:paraId="37D677E0" w14:textId="56C36F9B" w:rsidR="003746EE" w:rsidRPr="009C7EBB" w:rsidRDefault="003746EE" w:rsidP="003746EE">
      <w:pPr>
        <w:spacing w:line="240" w:lineRule="exact"/>
        <w:rPr>
          <w:rFonts w:asciiTheme="minorHAnsi" w:hAnsiTheme="minorHAnsi"/>
          <w:b/>
          <w:szCs w:val="24"/>
        </w:rPr>
      </w:pPr>
      <w:r w:rsidRPr="009C7EBB">
        <w:rPr>
          <w:rFonts w:asciiTheme="minorHAnsi" w:hAnsiTheme="minorHAnsi"/>
          <w:b/>
          <w:szCs w:val="24"/>
        </w:rPr>
        <w:t xml:space="preserve">     </w:t>
      </w:r>
      <w:r w:rsidR="00C02908" w:rsidRPr="009C7EBB">
        <w:rPr>
          <w:rFonts w:asciiTheme="minorHAnsi" w:hAnsiTheme="minorHAnsi"/>
          <w:b/>
          <w:szCs w:val="24"/>
        </w:rPr>
        <w:t>In-class Writing Exercise connected to Paper Two</w:t>
      </w:r>
    </w:p>
    <w:p w14:paraId="1AC30589" w14:textId="77777777" w:rsidR="003746EE" w:rsidRPr="009C7EBB" w:rsidRDefault="003746EE" w:rsidP="003746EE">
      <w:pPr>
        <w:spacing w:line="240" w:lineRule="exact"/>
        <w:rPr>
          <w:rFonts w:asciiTheme="minorHAnsi" w:hAnsiTheme="minorHAnsi"/>
          <w:szCs w:val="24"/>
        </w:rPr>
      </w:pPr>
    </w:p>
    <w:p w14:paraId="6B5DE27F" w14:textId="1FF27A06" w:rsidR="003746EE" w:rsidRPr="009C7EBB" w:rsidRDefault="00F81428" w:rsidP="004804B5">
      <w:pPr>
        <w:spacing w:line="240" w:lineRule="exact"/>
        <w:rPr>
          <w:rFonts w:asciiTheme="minorHAnsi" w:hAnsiTheme="minorHAnsi"/>
          <w:szCs w:val="24"/>
        </w:rPr>
      </w:pPr>
      <w:r w:rsidRPr="009C7EBB">
        <w:rPr>
          <w:rFonts w:asciiTheme="minorHAnsi" w:hAnsiTheme="minorHAnsi"/>
          <w:szCs w:val="24"/>
        </w:rPr>
        <w:t xml:space="preserve">     We will examine t</w:t>
      </w:r>
      <w:r w:rsidR="004804B5" w:rsidRPr="009C7EBB">
        <w:rPr>
          <w:rFonts w:asciiTheme="minorHAnsi" w:hAnsiTheme="minorHAnsi"/>
          <w:szCs w:val="24"/>
        </w:rPr>
        <w:t>he role of research in fiction and nonfiction. Should writers in each genre be thinking of research differently? How do the writers we have been reading rev</w:t>
      </w:r>
      <w:r w:rsidR="006A54ED" w:rsidRPr="009C7EBB">
        <w:rPr>
          <w:rFonts w:asciiTheme="minorHAnsi" w:hAnsiTheme="minorHAnsi"/>
          <w:szCs w:val="24"/>
        </w:rPr>
        <w:t xml:space="preserve">eal their research? </w:t>
      </w:r>
      <w:proofErr w:type="gramStart"/>
      <w:r w:rsidR="003746EE" w:rsidRPr="009C7EBB">
        <w:rPr>
          <w:rFonts w:asciiTheme="minorHAnsi" w:hAnsiTheme="minorHAnsi"/>
          <w:szCs w:val="24"/>
        </w:rPr>
        <w:t xml:space="preserve">Assigned Reading from Medical Mountaineers, Human Snowball, and </w:t>
      </w:r>
      <w:r w:rsidR="00C02908" w:rsidRPr="009C7EBB">
        <w:rPr>
          <w:rFonts w:asciiTheme="minorHAnsi" w:hAnsiTheme="minorHAnsi"/>
          <w:szCs w:val="24"/>
        </w:rPr>
        <w:t xml:space="preserve">a chapter from </w:t>
      </w:r>
      <w:r w:rsidR="003746EE" w:rsidRPr="009C7EBB">
        <w:rPr>
          <w:rFonts w:asciiTheme="minorHAnsi" w:hAnsiTheme="minorHAnsi"/>
          <w:szCs w:val="24"/>
        </w:rPr>
        <w:t xml:space="preserve">Brandon </w:t>
      </w:r>
      <w:proofErr w:type="spellStart"/>
      <w:r w:rsidR="003746EE" w:rsidRPr="009C7EBB">
        <w:rPr>
          <w:rFonts w:asciiTheme="minorHAnsi" w:hAnsiTheme="minorHAnsi"/>
          <w:szCs w:val="24"/>
        </w:rPr>
        <w:t>Schrand’s</w:t>
      </w:r>
      <w:proofErr w:type="spellEnd"/>
      <w:r w:rsidR="003746EE" w:rsidRPr="009C7EBB">
        <w:rPr>
          <w:rFonts w:asciiTheme="minorHAnsi" w:hAnsiTheme="minorHAnsi"/>
          <w:szCs w:val="24"/>
        </w:rPr>
        <w:t xml:space="preserve"> literary memoir, </w:t>
      </w:r>
      <w:r w:rsidR="003746EE" w:rsidRPr="009C7EBB">
        <w:rPr>
          <w:rFonts w:asciiTheme="minorHAnsi" w:hAnsiTheme="minorHAnsi"/>
          <w:i/>
          <w:szCs w:val="24"/>
        </w:rPr>
        <w:t>Works Cited: An Alphabetical Odyssey of Mayhem and Misbehavior</w:t>
      </w:r>
      <w:r w:rsidR="003746EE" w:rsidRPr="009C7EBB">
        <w:rPr>
          <w:rFonts w:asciiTheme="minorHAnsi" w:hAnsiTheme="minorHAnsi"/>
          <w:szCs w:val="24"/>
        </w:rPr>
        <w:t>.</w:t>
      </w:r>
      <w:proofErr w:type="gramEnd"/>
      <w:r w:rsidR="003746EE" w:rsidRPr="009C7EBB">
        <w:rPr>
          <w:rFonts w:asciiTheme="minorHAnsi" w:hAnsiTheme="minorHAnsi"/>
          <w:szCs w:val="24"/>
        </w:rPr>
        <w:t xml:space="preserve">     </w:t>
      </w:r>
    </w:p>
    <w:p w14:paraId="6C1B944D" w14:textId="77777777" w:rsidR="00F34400" w:rsidRPr="009C7EBB" w:rsidRDefault="001E2C7C" w:rsidP="00F34400">
      <w:pPr>
        <w:spacing w:line="240" w:lineRule="exact"/>
        <w:rPr>
          <w:rFonts w:asciiTheme="minorHAnsi" w:hAnsiTheme="minorHAnsi"/>
          <w:szCs w:val="24"/>
        </w:rPr>
      </w:pPr>
      <w:r w:rsidRPr="009C7EBB">
        <w:rPr>
          <w:rFonts w:asciiTheme="minorHAnsi" w:hAnsiTheme="minorHAnsi"/>
          <w:szCs w:val="24"/>
        </w:rPr>
        <w:t xml:space="preserve">     Final Project Research Exercise--FIRST: Personal history and literature. SECOND: Connect your personal history to your reading and the literature inspires you as a writer. THIRD: </w:t>
      </w:r>
      <w:r w:rsidR="00F34400" w:rsidRPr="009C7EBB">
        <w:rPr>
          <w:rFonts w:asciiTheme="minorHAnsi" w:hAnsiTheme="minorHAnsi"/>
          <w:szCs w:val="24"/>
        </w:rPr>
        <w:t xml:space="preserve">How does your reading connect to your own creative writing? </w:t>
      </w:r>
    </w:p>
    <w:p w14:paraId="2E0E571B" w14:textId="09B47C92" w:rsidR="003746EE" w:rsidRPr="009C7EBB" w:rsidRDefault="003746EE" w:rsidP="004804B5">
      <w:pPr>
        <w:spacing w:line="240" w:lineRule="exact"/>
        <w:rPr>
          <w:rFonts w:asciiTheme="minorHAnsi" w:hAnsiTheme="minorHAnsi"/>
          <w:b/>
          <w:szCs w:val="24"/>
        </w:rPr>
      </w:pPr>
      <w:r w:rsidRPr="009C7EBB">
        <w:rPr>
          <w:rFonts w:asciiTheme="minorHAnsi" w:hAnsiTheme="minorHAnsi"/>
          <w:szCs w:val="24"/>
        </w:rPr>
        <w:t xml:space="preserve">     In-class writing exercise—nonfiction: Related to Final Project</w:t>
      </w:r>
    </w:p>
    <w:p w14:paraId="2001FBD9" w14:textId="77777777" w:rsidR="004804B5" w:rsidRPr="009C7EBB" w:rsidRDefault="004804B5" w:rsidP="004804B5">
      <w:pPr>
        <w:spacing w:line="240" w:lineRule="exact"/>
        <w:rPr>
          <w:rFonts w:asciiTheme="minorHAnsi" w:hAnsiTheme="minorHAnsi"/>
          <w:szCs w:val="24"/>
        </w:rPr>
      </w:pPr>
    </w:p>
    <w:p w14:paraId="07276F67" w14:textId="758BEF4C" w:rsidR="004804B5" w:rsidRPr="009C7EBB" w:rsidRDefault="005E3D6E" w:rsidP="004804B5">
      <w:pPr>
        <w:spacing w:line="240" w:lineRule="exact"/>
        <w:rPr>
          <w:rFonts w:asciiTheme="minorHAnsi" w:hAnsiTheme="minorHAnsi"/>
          <w:szCs w:val="24"/>
        </w:rPr>
      </w:pPr>
      <w:proofErr w:type="gramStart"/>
      <w:r w:rsidRPr="009C7EBB">
        <w:rPr>
          <w:rFonts w:asciiTheme="minorHAnsi" w:hAnsiTheme="minorHAnsi"/>
          <w:b/>
          <w:szCs w:val="24"/>
        </w:rPr>
        <w:t>Week Six</w:t>
      </w:r>
      <w:r w:rsidR="008B35B3" w:rsidRPr="009C7EBB">
        <w:rPr>
          <w:rFonts w:asciiTheme="minorHAnsi" w:hAnsiTheme="minorHAnsi"/>
          <w:b/>
          <w:szCs w:val="24"/>
        </w:rPr>
        <w:t xml:space="preserve"> </w:t>
      </w:r>
      <w:r w:rsidR="00B30598" w:rsidRPr="009C7EBB">
        <w:rPr>
          <w:rFonts w:asciiTheme="minorHAnsi" w:hAnsiTheme="minorHAnsi"/>
          <w:b/>
          <w:szCs w:val="24"/>
        </w:rPr>
        <w:t xml:space="preserve">Feb. 13, 15, 17 </w:t>
      </w:r>
      <w:r w:rsidR="008B35B3" w:rsidRPr="009C7EBB">
        <w:rPr>
          <w:rFonts w:asciiTheme="minorHAnsi" w:hAnsiTheme="minorHAnsi"/>
          <w:b/>
          <w:szCs w:val="24"/>
        </w:rPr>
        <w:t>(</w:t>
      </w:r>
      <w:r w:rsidRPr="009C7EBB">
        <w:rPr>
          <w:rFonts w:asciiTheme="minorHAnsi" w:hAnsiTheme="minorHAnsi"/>
          <w:b/>
          <w:szCs w:val="24"/>
        </w:rPr>
        <w:t>Best American Essays and Nonfiction Handouts</w:t>
      </w:r>
      <w:r w:rsidR="00A02AFD" w:rsidRPr="009C7EBB">
        <w:rPr>
          <w:rFonts w:asciiTheme="minorHAnsi" w:hAnsiTheme="minorHAnsi"/>
          <w:b/>
          <w:szCs w:val="24"/>
        </w:rPr>
        <w:t xml:space="preserve">, including a reading from THE LIFESPAN OF A FACT, by John </w:t>
      </w:r>
      <w:proofErr w:type="spellStart"/>
      <w:r w:rsidR="00A02AFD" w:rsidRPr="009C7EBB">
        <w:rPr>
          <w:rFonts w:asciiTheme="minorHAnsi" w:hAnsiTheme="minorHAnsi"/>
          <w:b/>
          <w:szCs w:val="24"/>
        </w:rPr>
        <w:t>D’Agata</w:t>
      </w:r>
      <w:proofErr w:type="spellEnd"/>
      <w:r w:rsidR="00A02AFD" w:rsidRPr="009C7EBB">
        <w:rPr>
          <w:rFonts w:asciiTheme="minorHAnsi" w:hAnsiTheme="minorHAnsi"/>
          <w:b/>
          <w:szCs w:val="24"/>
        </w:rPr>
        <w:t xml:space="preserve"> and Jim </w:t>
      </w:r>
      <w:proofErr w:type="spellStart"/>
      <w:r w:rsidR="00A02AFD" w:rsidRPr="009C7EBB">
        <w:rPr>
          <w:rFonts w:asciiTheme="minorHAnsi" w:hAnsiTheme="minorHAnsi"/>
          <w:b/>
          <w:szCs w:val="24"/>
        </w:rPr>
        <w:t>Fingal</w:t>
      </w:r>
      <w:proofErr w:type="spellEnd"/>
      <w:r w:rsidR="0071642D" w:rsidRPr="009C7EBB">
        <w:rPr>
          <w:rFonts w:asciiTheme="minorHAnsi" w:hAnsiTheme="minorHAnsi"/>
          <w:b/>
          <w:szCs w:val="24"/>
        </w:rPr>
        <w:t>).</w:t>
      </w:r>
      <w:proofErr w:type="gramEnd"/>
      <w:r w:rsidR="006A54ED" w:rsidRPr="009C7EBB">
        <w:rPr>
          <w:rFonts w:asciiTheme="minorHAnsi" w:hAnsiTheme="minorHAnsi"/>
          <w:szCs w:val="24"/>
        </w:rPr>
        <w:t xml:space="preserve"> </w:t>
      </w:r>
      <w:r w:rsidR="0071642D" w:rsidRPr="009C7EBB">
        <w:rPr>
          <w:rFonts w:asciiTheme="minorHAnsi" w:hAnsiTheme="minorHAnsi"/>
          <w:szCs w:val="24"/>
        </w:rPr>
        <w:t xml:space="preserve"> This </w:t>
      </w:r>
      <w:r w:rsidR="00A02AFD" w:rsidRPr="009C7EBB">
        <w:rPr>
          <w:rFonts w:asciiTheme="minorHAnsi" w:hAnsiTheme="minorHAnsi"/>
          <w:szCs w:val="24"/>
        </w:rPr>
        <w:t>week</w:t>
      </w:r>
      <w:r w:rsidR="0071642D" w:rsidRPr="009C7EBB">
        <w:rPr>
          <w:rFonts w:asciiTheme="minorHAnsi" w:hAnsiTheme="minorHAnsi"/>
          <w:szCs w:val="24"/>
        </w:rPr>
        <w:t xml:space="preserve"> focuses entirely on nonfiction, research, and your Final Projects. We will be using Brandon </w:t>
      </w:r>
      <w:proofErr w:type="spellStart"/>
      <w:r w:rsidR="0071642D" w:rsidRPr="009C7EBB">
        <w:rPr>
          <w:rFonts w:asciiTheme="minorHAnsi" w:hAnsiTheme="minorHAnsi"/>
          <w:szCs w:val="24"/>
        </w:rPr>
        <w:t>Schrand</w:t>
      </w:r>
      <w:proofErr w:type="spellEnd"/>
      <w:r w:rsidR="0071642D" w:rsidRPr="009C7EBB">
        <w:rPr>
          <w:rFonts w:asciiTheme="minorHAnsi" w:hAnsiTheme="minorHAnsi"/>
          <w:szCs w:val="24"/>
        </w:rPr>
        <w:t xml:space="preserve"> and other writers as models for </w:t>
      </w:r>
      <w:r w:rsidR="008C7151" w:rsidRPr="009C7EBB">
        <w:rPr>
          <w:rFonts w:asciiTheme="minorHAnsi" w:hAnsiTheme="minorHAnsi"/>
          <w:szCs w:val="24"/>
        </w:rPr>
        <w:t xml:space="preserve">the literary analysis part of </w:t>
      </w:r>
      <w:r w:rsidR="0071642D" w:rsidRPr="009C7EBB">
        <w:rPr>
          <w:rFonts w:asciiTheme="minorHAnsi" w:hAnsiTheme="minorHAnsi"/>
          <w:szCs w:val="24"/>
        </w:rPr>
        <w:t>your final projects.</w:t>
      </w:r>
    </w:p>
    <w:p w14:paraId="64C314B5" w14:textId="21AD0AF7" w:rsidR="001E2C7C" w:rsidRPr="009C7EBB" w:rsidRDefault="001E2C7C" w:rsidP="004804B5">
      <w:pPr>
        <w:spacing w:line="240" w:lineRule="exact"/>
        <w:rPr>
          <w:rFonts w:asciiTheme="minorHAnsi" w:hAnsiTheme="minorHAnsi"/>
          <w:szCs w:val="24"/>
        </w:rPr>
      </w:pPr>
      <w:r w:rsidRPr="009C7EBB">
        <w:rPr>
          <w:rFonts w:asciiTheme="minorHAnsi" w:hAnsiTheme="minorHAnsi"/>
          <w:szCs w:val="24"/>
        </w:rPr>
        <w:t xml:space="preserve">     Final Project Research Exercise--FIRST: Personal history and literature. SECOND: Connect your personal history to your reading and the literature inspires you as a writer. THIRD: </w:t>
      </w:r>
      <w:r w:rsidR="00F34400" w:rsidRPr="009C7EBB">
        <w:rPr>
          <w:rFonts w:asciiTheme="minorHAnsi" w:hAnsiTheme="minorHAnsi"/>
          <w:szCs w:val="24"/>
        </w:rPr>
        <w:t>How does your reading connect to your own creative writing?</w:t>
      </w:r>
      <w:r w:rsidRPr="009C7EBB">
        <w:rPr>
          <w:rFonts w:asciiTheme="minorHAnsi" w:hAnsiTheme="minorHAnsi"/>
          <w:szCs w:val="24"/>
        </w:rPr>
        <w:t xml:space="preserve"> </w:t>
      </w:r>
    </w:p>
    <w:p w14:paraId="1570C772" w14:textId="77777777" w:rsidR="009D0A8B" w:rsidRPr="009C7EBB" w:rsidRDefault="009D0A8B" w:rsidP="004804B5">
      <w:pPr>
        <w:spacing w:line="240" w:lineRule="exact"/>
        <w:rPr>
          <w:rFonts w:asciiTheme="minorHAnsi" w:hAnsiTheme="minorHAnsi"/>
          <w:szCs w:val="24"/>
        </w:rPr>
      </w:pPr>
    </w:p>
    <w:p w14:paraId="22A00D4C" w14:textId="171B1884" w:rsidR="009D0A8B" w:rsidRPr="009C7EBB" w:rsidRDefault="009D0A8B" w:rsidP="004804B5">
      <w:pPr>
        <w:spacing w:line="240" w:lineRule="exact"/>
        <w:rPr>
          <w:rFonts w:asciiTheme="minorHAnsi" w:hAnsiTheme="minorHAnsi"/>
          <w:b/>
          <w:szCs w:val="24"/>
        </w:rPr>
      </w:pPr>
      <w:r w:rsidRPr="009C7EBB">
        <w:rPr>
          <w:rFonts w:asciiTheme="minorHAnsi" w:hAnsiTheme="minorHAnsi"/>
          <w:b/>
          <w:szCs w:val="24"/>
        </w:rPr>
        <w:t xml:space="preserve">Paper Two Due February 15. </w:t>
      </w:r>
    </w:p>
    <w:p w14:paraId="712AEEE1" w14:textId="77777777" w:rsidR="009D0A8B" w:rsidRPr="009C7EBB" w:rsidRDefault="009D0A8B" w:rsidP="004804B5">
      <w:pPr>
        <w:spacing w:line="240" w:lineRule="exact"/>
        <w:rPr>
          <w:rFonts w:asciiTheme="minorHAnsi" w:hAnsiTheme="minorHAnsi"/>
          <w:szCs w:val="24"/>
        </w:rPr>
      </w:pPr>
    </w:p>
    <w:p w14:paraId="05882D4A" w14:textId="57619F75" w:rsidR="009D0A8B" w:rsidRPr="009C7EBB" w:rsidRDefault="009D0A8B" w:rsidP="004804B5">
      <w:pPr>
        <w:spacing w:line="240" w:lineRule="exact"/>
        <w:rPr>
          <w:rFonts w:asciiTheme="minorHAnsi" w:hAnsiTheme="minorHAnsi"/>
          <w:b/>
          <w:szCs w:val="24"/>
        </w:rPr>
      </w:pPr>
      <w:r w:rsidRPr="009C7EBB">
        <w:rPr>
          <w:rFonts w:asciiTheme="minorHAnsi" w:hAnsiTheme="minorHAnsi"/>
          <w:b/>
          <w:szCs w:val="24"/>
        </w:rPr>
        <w:t>Introduction of Paper Three: Write a poem imitating one of the poets we will study in class, or an imitation of one of your favorite poets.</w:t>
      </w:r>
      <w:r w:rsidR="00A02AFD" w:rsidRPr="009C7EBB">
        <w:rPr>
          <w:rFonts w:asciiTheme="minorHAnsi" w:hAnsiTheme="minorHAnsi"/>
          <w:b/>
          <w:szCs w:val="24"/>
        </w:rPr>
        <w:t xml:space="preserve"> (</w:t>
      </w:r>
      <w:r w:rsidR="00725370">
        <w:rPr>
          <w:rFonts w:asciiTheme="minorHAnsi" w:hAnsiTheme="minorHAnsi"/>
          <w:b/>
          <w:szCs w:val="24"/>
        </w:rPr>
        <w:t>Two pages of poetry, one page of analysis</w:t>
      </w:r>
      <w:r w:rsidR="00A02AFD" w:rsidRPr="009C7EBB">
        <w:rPr>
          <w:rFonts w:asciiTheme="minorHAnsi" w:hAnsiTheme="minorHAnsi"/>
          <w:b/>
          <w:szCs w:val="24"/>
        </w:rPr>
        <w:t>)</w:t>
      </w:r>
    </w:p>
    <w:p w14:paraId="330B5419" w14:textId="77777777" w:rsidR="0071642D" w:rsidRPr="009C7EBB" w:rsidRDefault="0071642D" w:rsidP="004804B5">
      <w:pPr>
        <w:spacing w:line="240" w:lineRule="exact"/>
        <w:rPr>
          <w:rFonts w:asciiTheme="minorHAnsi" w:hAnsiTheme="minorHAnsi"/>
          <w:szCs w:val="24"/>
        </w:rPr>
      </w:pPr>
    </w:p>
    <w:p w14:paraId="00738A27" w14:textId="374ADA2D" w:rsidR="0071642D" w:rsidRPr="009C7EBB" w:rsidRDefault="0071642D" w:rsidP="004804B5">
      <w:pPr>
        <w:spacing w:line="240" w:lineRule="exact"/>
        <w:rPr>
          <w:rFonts w:asciiTheme="minorHAnsi" w:hAnsiTheme="minorHAnsi"/>
          <w:szCs w:val="24"/>
        </w:rPr>
      </w:pPr>
      <w:r w:rsidRPr="009C7EBB">
        <w:rPr>
          <w:rFonts w:asciiTheme="minorHAnsi" w:hAnsiTheme="minorHAnsi"/>
          <w:szCs w:val="24"/>
        </w:rPr>
        <w:t>We will transition here from prose into poetry, though we will continue to keep prose in the discussion as we bring poetry into focus</w:t>
      </w:r>
      <w:r w:rsidR="004804B5" w:rsidRPr="009C7EBB">
        <w:rPr>
          <w:rFonts w:asciiTheme="minorHAnsi" w:hAnsiTheme="minorHAnsi"/>
          <w:szCs w:val="24"/>
        </w:rPr>
        <w:t>.</w:t>
      </w:r>
      <w:r w:rsidR="006A54ED" w:rsidRPr="009C7EBB">
        <w:rPr>
          <w:rFonts w:asciiTheme="minorHAnsi" w:hAnsiTheme="minorHAnsi"/>
          <w:szCs w:val="24"/>
        </w:rPr>
        <w:t xml:space="preserve"> </w:t>
      </w:r>
      <w:r w:rsidR="007A3B94" w:rsidRPr="009C7EBB">
        <w:rPr>
          <w:rFonts w:asciiTheme="minorHAnsi" w:hAnsiTheme="minorHAnsi"/>
          <w:szCs w:val="24"/>
        </w:rPr>
        <w:t xml:space="preserve">We will return to discussion of </w:t>
      </w:r>
      <w:r w:rsidR="00BE773F" w:rsidRPr="009C7EBB">
        <w:rPr>
          <w:rFonts w:asciiTheme="minorHAnsi" w:hAnsiTheme="minorHAnsi"/>
          <w:szCs w:val="24"/>
        </w:rPr>
        <w:t>Billy Collins’</w:t>
      </w:r>
      <w:r w:rsidR="007A3B94" w:rsidRPr="009C7EBB">
        <w:rPr>
          <w:rFonts w:asciiTheme="minorHAnsi" w:hAnsiTheme="minorHAnsi"/>
          <w:szCs w:val="24"/>
        </w:rPr>
        <w:t xml:space="preserve"> work and how poetry influences write</w:t>
      </w:r>
      <w:r w:rsidR="009D0A8B" w:rsidRPr="009C7EBB">
        <w:rPr>
          <w:rFonts w:asciiTheme="minorHAnsi" w:hAnsiTheme="minorHAnsi"/>
          <w:szCs w:val="24"/>
        </w:rPr>
        <w:t>r</w:t>
      </w:r>
      <w:r w:rsidR="007A3B94" w:rsidRPr="009C7EBB">
        <w:rPr>
          <w:rFonts w:asciiTheme="minorHAnsi" w:hAnsiTheme="minorHAnsi"/>
          <w:szCs w:val="24"/>
        </w:rPr>
        <w:t>s of fiction and n</w:t>
      </w:r>
      <w:r w:rsidR="009D0A8B" w:rsidRPr="009C7EBB">
        <w:rPr>
          <w:rFonts w:asciiTheme="minorHAnsi" w:hAnsiTheme="minorHAnsi"/>
          <w:szCs w:val="24"/>
        </w:rPr>
        <w:t>on</w:t>
      </w:r>
      <w:r w:rsidR="007A3B94" w:rsidRPr="009C7EBB">
        <w:rPr>
          <w:rFonts w:asciiTheme="minorHAnsi" w:hAnsiTheme="minorHAnsi"/>
          <w:szCs w:val="24"/>
        </w:rPr>
        <w:t xml:space="preserve">fiction. </w:t>
      </w:r>
    </w:p>
    <w:p w14:paraId="2FAFA918" w14:textId="4D209B81" w:rsidR="004804B5" w:rsidRPr="009C7EBB" w:rsidRDefault="0071642D" w:rsidP="004804B5">
      <w:pPr>
        <w:spacing w:line="240" w:lineRule="exact"/>
        <w:rPr>
          <w:rFonts w:asciiTheme="minorHAnsi" w:hAnsiTheme="minorHAnsi"/>
          <w:szCs w:val="24"/>
        </w:rPr>
      </w:pPr>
      <w:r w:rsidRPr="009C7EBB">
        <w:rPr>
          <w:rFonts w:asciiTheme="minorHAnsi" w:hAnsiTheme="minorHAnsi"/>
          <w:szCs w:val="24"/>
        </w:rPr>
        <w:t xml:space="preserve">      </w:t>
      </w:r>
      <w:r w:rsidR="006A54ED" w:rsidRPr="009C7EBB">
        <w:rPr>
          <w:rFonts w:asciiTheme="minorHAnsi" w:hAnsiTheme="minorHAnsi"/>
          <w:szCs w:val="24"/>
        </w:rPr>
        <w:t xml:space="preserve">Poetry Exercises. </w:t>
      </w:r>
    </w:p>
    <w:p w14:paraId="723B85D8" w14:textId="77777777" w:rsidR="00F81428" w:rsidRPr="009C7EBB" w:rsidRDefault="00F81428" w:rsidP="004804B5">
      <w:pPr>
        <w:spacing w:line="240" w:lineRule="exact"/>
        <w:rPr>
          <w:rFonts w:asciiTheme="minorHAnsi" w:hAnsiTheme="minorHAnsi"/>
          <w:szCs w:val="24"/>
        </w:rPr>
      </w:pPr>
    </w:p>
    <w:p w14:paraId="1196A146" w14:textId="77777777" w:rsidR="00F81428" w:rsidRPr="009C7EBB" w:rsidRDefault="00F81428" w:rsidP="00F81428">
      <w:pPr>
        <w:spacing w:line="240" w:lineRule="exact"/>
        <w:rPr>
          <w:rFonts w:asciiTheme="minorHAnsi" w:hAnsiTheme="minorHAnsi"/>
          <w:b/>
          <w:szCs w:val="24"/>
        </w:rPr>
      </w:pPr>
      <w:r w:rsidRPr="009C7EBB">
        <w:rPr>
          <w:rFonts w:asciiTheme="minorHAnsi" w:hAnsiTheme="minorHAnsi"/>
          <w:b/>
          <w:szCs w:val="24"/>
        </w:rPr>
        <w:t>****POETRY and PROSE</w:t>
      </w:r>
    </w:p>
    <w:p w14:paraId="00F6CE0C" w14:textId="77777777" w:rsidR="004804B5" w:rsidRPr="009C7EBB" w:rsidRDefault="004804B5" w:rsidP="004804B5">
      <w:pPr>
        <w:spacing w:line="240" w:lineRule="exact"/>
        <w:rPr>
          <w:rFonts w:asciiTheme="minorHAnsi" w:hAnsiTheme="minorHAnsi"/>
          <w:szCs w:val="24"/>
        </w:rPr>
      </w:pPr>
    </w:p>
    <w:p w14:paraId="1AC7C838" w14:textId="77777777" w:rsidR="009D0A8B" w:rsidRPr="009C7EBB" w:rsidRDefault="00F81428" w:rsidP="004804B5">
      <w:pPr>
        <w:spacing w:line="240" w:lineRule="exact"/>
        <w:rPr>
          <w:rFonts w:asciiTheme="minorHAnsi" w:hAnsiTheme="minorHAnsi"/>
          <w:szCs w:val="24"/>
        </w:rPr>
      </w:pPr>
      <w:r w:rsidRPr="009C7EBB">
        <w:rPr>
          <w:rFonts w:asciiTheme="minorHAnsi" w:hAnsiTheme="minorHAnsi"/>
          <w:b/>
          <w:szCs w:val="24"/>
        </w:rPr>
        <w:t>Week Seven</w:t>
      </w:r>
      <w:r w:rsidR="008B35B3" w:rsidRPr="009C7EBB">
        <w:rPr>
          <w:rFonts w:asciiTheme="minorHAnsi" w:hAnsiTheme="minorHAnsi"/>
          <w:b/>
          <w:szCs w:val="24"/>
        </w:rPr>
        <w:t xml:space="preserve"> </w:t>
      </w:r>
      <w:r w:rsidR="00B30598" w:rsidRPr="009C7EBB">
        <w:rPr>
          <w:rFonts w:asciiTheme="minorHAnsi" w:hAnsiTheme="minorHAnsi"/>
          <w:b/>
          <w:szCs w:val="24"/>
        </w:rPr>
        <w:t xml:space="preserve">Feb. 20, 22, </w:t>
      </w:r>
      <w:proofErr w:type="gramStart"/>
      <w:r w:rsidR="00B30598" w:rsidRPr="009C7EBB">
        <w:rPr>
          <w:rFonts w:asciiTheme="minorHAnsi" w:hAnsiTheme="minorHAnsi"/>
          <w:b/>
          <w:szCs w:val="24"/>
        </w:rPr>
        <w:t>24</w:t>
      </w:r>
      <w:proofErr w:type="gramEnd"/>
      <w:r w:rsidR="00B30598" w:rsidRPr="009C7EBB">
        <w:rPr>
          <w:rFonts w:asciiTheme="minorHAnsi" w:hAnsiTheme="minorHAnsi"/>
          <w:b/>
          <w:szCs w:val="24"/>
        </w:rPr>
        <w:t xml:space="preserve"> </w:t>
      </w:r>
      <w:r w:rsidR="008B35B3" w:rsidRPr="009C7EBB">
        <w:rPr>
          <w:rFonts w:asciiTheme="minorHAnsi" w:hAnsiTheme="minorHAnsi"/>
          <w:b/>
          <w:szCs w:val="24"/>
        </w:rPr>
        <w:t>(</w:t>
      </w:r>
      <w:r w:rsidRPr="009C7EBB">
        <w:rPr>
          <w:rFonts w:asciiTheme="minorHAnsi" w:hAnsiTheme="minorHAnsi"/>
          <w:b/>
          <w:szCs w:val="24"/>
        </w:rPr>
        <w:t xml:space="preserve">Poetry by Luis Alberto </w:t>
      </w:r>
      <w:proofErr w:type="spellStart"/>
      <w:r w:rsidRPr="009C7EBB">
        <w:rPr>
          <w:rFonts w:asciiTheme="minorHAnsi" w:hAnsiTheme="minorHAnsi"/>
          <w:b/>
          <w:szCs w:val="24"/>
        </w:rPr>
        <w:t>Urrea</w:t>
      </w:r>
      <w:proofErr w:type="spellEnd"/>
      <w:r w:rsidR="008B35B3" w:rsidRPr="009C7EBB">
        <w:rPr>
          <w:rFonts w:asciiTheme="minorHAnsi" w:hAnsiTheme="minorHAnsi"/>
          <w:b/>
          <w:szCs w:val="24"/>
        </w:rPr>
        <w:t>)</w:t>
      </w:r>
      <w:r w:rsidR="004804B5" w:rsidRPr="009C7EBB">
        <w:rPr>
          <w:rFonts w:asciiTheme="minorHAnsi" w:hAnsiTheme="minorHAnsi"/>
          <w:b/>
          <w:szCs w:val="24"/>
        </w:rPr>
        <w:t xml:space="preserve">: </w:t>
      </w:r>
      <w:r w:rsidR="009D0A8B" w:rsidRPr="009C7EBB">
        <w:rPr>
          <w:rFonts w:asciiTheme="minorHAnsi" w:hAnsiTheme="minorHAnsi"/>
          <w:szCs w:val="24"/>
        </w:rPr>
        <w:t xml:space="preserve">In addition to </w:t>
      </w:r>
      <w:proofErr w:type="spellStart"/>
      <w:r w:rsidR="009D0A8B" w:rsidRPr="009C7EBB">
        <w:rPr>
          <w:rFonts w:asciiTheme="minorHAnsi" w:hAnsiTheme="minorHAnsi"/>
          <w:szCs w:val="24"/>
        </w:rPr>
        <w:t>Urrea</w:t>
      </w:r>
      <w:proofErr w:type="spellEnd"/>
      <w:r w:rsidR="009D0A8B" w:rsidRPr="009C7EBB">
        <w:rPr>
          <w:rFonts w:asciiTheme="minorHAnsi" w:hAnsiTheme="minorHAnsi"/>
          <w:szCs w:val="24"/>
        </w:rPr>
        <w:t xml:space="preserve"> we will look at the work of a few poets, including this semester’s visiting poet, Rebecca Gayle Howell. </w:t>
      </w:r>
      <w:r w:rsidR="00B1131D" w:rsidRPr="009C7EBB">
        <w:rPr>
          <w:rFonts w:asciiTheme="minorHAnsi" w:hAnsiTheme="minorHAnsi"/>
          <w:szCs w:val="24"/>
        </w:rPr>
        <w:t>Focus on what prose writers can learn from reading poetry.</w:t>
      </w:r>
      <w:r w:rsidR="00757CDA" w:rsidRPr="009C7EBB">
        <w:rPr>
          <w:rFonts w:asciiTheme="minorHAnsi" w:hAnsiTheme="minorHAnsi"/>
          <w:szCs w:val="24"/>
        </w:rPr>
        <w:t xml:space="preserve"> </w:t>
      </w:r>
      <w:proofErr w:type="gramStart"/>
      <w:r w:rsidR="006A54ED" w:rsidRPr="009C7EBB">
        <w:rPr>
          <w:rFonts w:asciiTheme="minorHAnsi" w:hAnsiTheme="minorHAnsi"/>
          <w:szCs w:val="24"/>
        </w:rPr>
        <w:t>Discussion of readings</w:t>
      </w:r>
      <w:r w:rsidR="00757CDA" w:rsidRPr="009C7EBB">
        <w:rPr>
          <w:rFonts w:asciiTheme="minorHAnsi" w:hAnsiTheme="minorHAnsi"/>
          <w:szCs w:val="24"/>
        </w:rPr>
        <w:t>, including examples of personal literary critic</w:t>
      </w:r>
      <w:r w:rsidR="009D0A8B" w:rsidRPr="009C7EBB">
        <w:rPr>
          <w:rFonts w:asciiTheme="minorHAnsi" w:hAnsiTheme="minorHAnsi"/>
          <w:szCs w:val="24"/>
        </w:rPr>
        <w:t>i</w:t>
      </w:r>
      <w:r w:rsidR="00757CDA" w:rsidRPr="009C7EBB">
        <w:rPr>
          <w:rFonts w:asciiTheme="minorHAnsi" w:hAnsiTheme="minorHAnsi"/>
          <w:szCs w:val="24"/>
        </w:rPr>
        <w:t>sm</w:t>
      </w:r>
      <w:r w:rsidR="006A54ED" w:rsidRPr="009C7EBB">
        <w:rPr>
          <w:rFonts w:asciiTheme="minorHAnsi" w:hAnsiTheme="minorHAnsi"/>
          <w:szCs w:val="24"/>
        </w:rPr>
        <w:t>.</w:t>
      </w:r>
      <w:proofErr w:type="gramEnd"/>
      <w:r w:rsidR="006A54ED" w:rsidRPr="009C7EBB">
        <w:rPr>
          <w:rFonts w:asciiTheme="minorHAnsi" w:hAnsiTheme="minorHAnsi"/>
          <w:szCs w:val="24"/>
        </w:rPr>
        <w:t xml:space="preserve"> </w:t>
      </w:r>
    </w:p>
    <w:p w14:paraId="52675A14" w14:textId="77777777" w:rsidR="009D0A8B" w:rsidRPr="009C7EBB" w:rsidRDefault="009D0A8B" w:rsidP="004804B5">
      <w:pPr>
        <w:spacing w:line="240" w:lineRule="exact"/>
        <w:rPr>
          <w:rFonts w:asciiTheme="minorHAnsi" w:hAnsiTheme="minorHAnsi"/>
          <w:szCs w:val="24"/>
        </w:rPr>
      </w:pPr>
    </w:p>
    <w:p w14:paraId="174B4B0C" w14:textId="38CA38A2" w:rsidR="004804B5" w:rsidRPr="009C7EBB" w:rsidRDefault="00A02AFD" w:rsidP="004804B5">
      <w:pPr>
        <w:spacing w:line="240" w:lineRule="exact"/>
        <w:rPr>
          <w:rFonts w:asciiTheme="minorHAnsi" w:hAnsiTheme="minorHAnsi"/>
          <w:szCs w:val="24"/>
        </w:rPr>
      </w:pPr>
      <w:proofErr w:type="gramStart"/>
      <w:r w:rsidRPr="009C7EBB">
        <w:rPr>
          <w:rFonts w:asciiTheme="minorHAnsi" w:hAnsiTheme="minorHAnsi"/>
          <w:szCs w:val="24"/>
        </w:rPr>
        <w:t>Possible class-</w:t>
      </w:r>
      <w:r w:rsidR="009D0A8B" w:rsidRPr="009C7EBB">
        <w:rPr>
          <w:rFonts w:asciiTheme="minorHAnsi" w:hAnsiTheme="minorHAnsi"/>
          <w:szCs w:val="24"/>
        </w:rPr>
        <w:t>visit with Rebecca Gayle Howell.</w:t>
      </w:r>
      <w:proofErr w:type="gramEnd"/>
      <w:r w:rsidRPr="009C7EBB">
        <w:rPr>
          <w:rFonts w:asciiTheme="minorHAnsi" w:hAnsiTheme="minorHAnsi"/>
          <w:szCs w:val="24"/>
        </w:rPr>
        <w:t xml:space="preserve"> </w:t>
      </w:r>
    </w:p>
    <w:p w14:paraId="73ABAB3F" w14:textId="77777777" w:rsidR="00757CDA" w:rsidRPr="009C7EBB" w:rsidRDefault="00757CDA" w:rsidP="004804B5">
      <w:pPr>
        <w:spacing w:line="240" w:lineRule="exact"/>
        <w:rPr>
          <w:rFonts w:asciiTheme="minorHAnsi" w:hAnsiTheme="minorHAnsi"/>
          <w:szCs w:val="24"/>
        </w:rPr>
      </w:pPr>
    </w:p>
    <w:p w14:paraId="1BD59197" w14:textId="32DBD4AD" w:rsidR="00757CDA" w:rsidRPr="009C7EBB" w:rsidRDefault="00757CDA" w:rsidP="004804B5">
      <w:pPr>
        <w:spacing w:line="240" w:lineRule="exact"/>
        <w:rPr>
          <w:rFonts w:asciiTheme="minorHAnsi" w:hAnsiTheme="minorHAnsi"/>
          <w:b/>
          <w:szCs w:val="24"/>
        </w:rPr>
      </w:pPr>
      <w:r w:rsidRPr="009C7EBB">
        <w:rPr>
          <w:rFonts w:asciiTheme="minorHAnsi" w:hAnsiTheme="minorHAnsi"/>
          <w:szCs w:val="24"/>
        </w:rPr>
        <w:t>With an eye toward preparing for the final project, I will hand out more sample essays of personal literary criticism today. In-class writing: Beginning draft of Final Project.</w:t>
      </w:r>
    </w:p>
    <w:p w14:paraId="13E337C5" w14:textId="77777777" w:rsidR="004804B5" w:rsidRPr="009C7EBB" w:rsidRDefault="004804B5" w:rsidP="004804B5">
      <w:pPr>
        <w:spacing w:line="240" w:lineRule="exact"/>
        <w:rPr>
          <w:rFonts w:asciiTheme="minorHAnsi" w:hAnsiTheme="minorHAnsi"/>
          <w:b/>
          <w:szCs w:val="24"/>
        </w:rPr>
      </w:pPr>
    </w:p>
    <w:p w14:paraId="0EDF456E" w14:textId="44FB02E7" w:rsidR="004804B5" w:rsidRPr="009C7EBB" w:rsidRDefault="00693DF2" w:rsidP="004804B5">
      <w:pPr>
        <w:spacing w:line="240" w:lineRule="exact"/>
        <w:rPr>
          <w:rFonts w:asciiTheme="minorHAnsi" w:hAnsiTheme="minorHAnsi"/>
          <w:szCs w:val="24"/>
        </w:rPr>
      </w:pPr>
      <w:r w:rsidRPr="009C7EBB">
        <w:rPr>
          <w:rFonts w:asciiTheme="minorHAnsi" w:hAnsiTheme="minorHAnsi"/>
          <w:b/>
          <w:szCs w:val="24"/>
        </w:rPr>
        <w:t>Week Eight</w:t>
      </w:r>
      <w:r w:rsidR="004804B5" w:rsidRPr="009C7EBB">
        <w:rPr>
          <w:rFonts w:asciiTheme="minorHAnsi" w:hAnsiTheme="minorHAnsi"/>
          <w:b/>
          <w:szCs w:val="24"/>
        </w:rPr>
        <w:t xml:space="preserve"> </w:t>
      </w:r>
      <w:r w:rsidR="00B30598" w:rsidRPr="009C7EBB">
        <w:rPr>
          <w:rFonts w:asciiTheme="minorHAnsi" w:hAnsiTheme="minorHAnsi"/>
          <w:b/>
          <w:szCs w:val="24"/>
        </w:rPr>
        <w:t xml:space="preserve">Feb 27, March 1 and 3 </w:t>
      </w:r>
      <w:r w:rsidR="00151183" w:rsidRPr="009C7EBB">
        <w:rPr>
          <w:rFonts w:asciiTheme="minorHAnsi" w:hAnsiTheme="minorHAnsi"/>
          <w:b/>
          <w:szCs w:val="24"/>
        </w:rPr>
        <w:t>(</w:t>
      </w:r>
      <w:proofErr w:type="spellStart"/>
      <w:r w:rsidRPr="009C7EBB">
        <w:rPr>
          <w:rFonts w:asciiTheme="minorHAnsi" w:hAnsiTheme="minorHAnsi"/>
          <w:b/>
          <w:szCs w:val="24"/>
        </w:rPr>
        <w:t>Urrea</w:t>
      </w:r>
      <w:proofErr w:type="spellEnd"/>
      <w:r w:rsidRPr="009C7EBB">
        <w:rPr>
          <w:rFonts w:asciiTheme="minorHAnsi" w:hAnsiTheme="minorHAnsi"/>
          <w:b/>
          <w:szCs w:val="24"/>
        </w:rPr>
        <w:t xml:space="preserve"> poems and poems from others</w:t>
      </w:r>
      <w:r w:rsidR="00140F30" w:rsidRPr="009C7EBB">
        <w:rPr>
          <w:rFonts w:asciiTheme="minorHAnsi" w:hAnsiTheme="minorHAnsi"/>
          <w:b/>
          <w:szCs w:val="24"/>
        </w:rPr>
        <w:t>)</w:t>
      </w:r>
      <w:r w:rsidR="004804B5" w:rsidRPr="009C7EBB">
        <w:rPr>
          <w:rFonts w:asciiTheme="minorHAnsi" w:hAnsiTheme="minorHAnsi"/>
          <w:szCs w:val="24"/>
        </w:rPr>
        <w:t xml:space="preserve">: Read: </w:t>
      </w:r>
      <w:r w:rsidR="00BE773F" w:rsidRPr="009C7EBB">
        <w:rPr>
          <w:rFonts w:asciiTheme="minorHAnsi" w:hAnsiTheme="minorHAnsi"/>
          <w:szCs w:val="24"/>
        </w:rPr>
        <w:t xml:space="preserve">Assigned </w:t>
      </w:r>
      <w:r w:rsidR="00BE773F" w:rsidRPr="009C7EBB">
        <w:rPr>
          <w:rFonts w:asciiTheme="minorHAnsi" w:hAnsiTheme="minorHAnsi"/>
          <w:i/>
          <w:szCs w:val="24"/>
        </w:rPr>
        <w:t>Best American Essays</w:t>
      </w:r>
      <w:r w:rsidR="00BE773F" w:rsidRPr="009C7EBB">
        <w:rPr>
          <w:rFonts w:asciiTheme="minorHAnsi" w:hAnsiTheme="minorHAnsi"/>
          <w:szCs w:val="24"/>
        </w:rPr>
        <w:t xml:space="preserve"> and </w:t>
      </w:r>
      <w:r w:rsidR="008C7151" w:rsidRPr="009C7EBB">
        <w:rPr>
          <w:rFonts w:asciiTheme="minorHAnsi" w:hAnsiTheme="minorHAnsi"/>
          <w:szCs w:val="24"/>
        </w:rPr>
        <w:t>possible assigned short fiction for d</w:t>
      </w:r>
      <w:r w:rsidR="00BE773F" w:rsidRPr="009C7EBB">
        <w:rPr>
          <w:rFonts w:asciiTheme="minorHAnsi" w:hAnsiTheme="minorHAnsi"/>
          <w:szCs w:val="24"/>
        </w:rPr>
        <w:t>iscussion</w:t>
      </w:r>
      <w:r w:rsidR="00DF6E70" w:rsidRPr="009C7EBB">
        <w:rPr>
          <w:rFonts w:asciiTheme="minorHAnsi" w:hAnsiTheme="minorHAnsi"/>
          <w:szCs w:val="24"/>
        </w:rPr>
        <w:t xml:space="preserve">. Wrap up </w:t>
      </w:r>
      <w:r w:rsidR="006A54ED" w:rsidRPr="009C7EBB">
        <w:rPr>
          <w:rFonts w:asciiTheme="minorHAnsi" w:hAnsiTheme="minorHAnsi"/>
          <w:szCs w:val="24"/>
        </w:rPr>
        <w:t>Discussion of how poetry influences prose in our work and in the assigned reading</w:t>
      </w:r>
      <w:r w:rsidR="004804B5" w:rsidRPr="009C7EBB">
        <w:rPr>
          <w:rFonts w:asciiTheme="minorHAnsi" w:hAnsiTheme="minorHAnsi"/>
          <w:szCs w:val="24"/>
        </w:rPr>
        <w:t xml:space="preserve">. </w:t>
      </w:r>
    </w:p>
    <w:p w14:paraId="7A8FA346" w14:textId="77777777" w:rsidR="007B2711" w:rsidRPr="009C7EBB" w:rsidRDefault="007B2711" w:rsidP="004804B5">
      <w:pPr>
        <w:spacing w:line="240" w:lineRule="exact"/>
        <w:rPr>
          <w:rFonts w:asciiTheme="minorHAnsi" w:hAnsiTheme="minorHAnsi"/>
          <w:szCs w:val="24"/>
        </w:rPr>
      </w:pPr>
    </w:p>
    <w:p w14:paraId="7377BC46" w14:textId="537EAF68" w:rsidR="007B2711" w:rsidRPr="009C7EBB" w:rsidRDefault="007B2711" w:rsidP="004804B5">
      <w:pPr>
        <w:spacing w:line="240" w:lineRule="exact"/>
        <w:rPr>
          <w:rFonts w:asciiTheme="minorHAnsi" w:hAnsiTheme="minorHAnsi"/>
          <w:b/>
          <w:szCs w:val="24"/>
        </w:rPr>
      </w:pPr>
      <w:r w:rsidRPr="009C7EBB">
        <w:rPr>
          <w:rFonts w:asciiTheme="minorHAnsi" w:hAnsiTheme="minorHAnsi"/>
          <w:b/>
          <w:szCs w:val="24"/>
        </w:rPr>
        <w:t>Paper Three Due: March 1</w:t>
      </w:r>
    </w:p>
    <w:p w14:paraId="26773DAB" w14:textId="77777777" w:rsidR="004804B5" w:rsidRPr="009C7EBB" w:rsidRDefault="004804B5" w:rsidP="004804B5">
      <w:pPr>
        <w:spacing w:line="240" w:lineRule="exact"/>
        <w:rPr>
          <w:rFonts w:asciiTheme="minorHAnsi" w:hAnsiTheme="minorHAnsi"/>
          <w:b/>
          <w:szCs w:val="24"/>
        </w:rPr>
      </w:pPr>
      <w:r w:rsidRPr="009C7EBB">
        <w:rPr>
          <w:rFonts w:asciiTheme="minorHAnsi" w:hAnsiTheme="minorHAnsi"/>
          <w:b/>
          <w:szCs w:val="24"/>
        </w:rPr>
        <w:t xml:space="preserve"> </w:t>
      </w:r>
    </w:p>
    <w:p w14:paraId="47857F25" w14:textId="6BC28D96" w:rsidR="004804B5" w:rsidRPr="009C7EBB" w:rsidRDefault="004804B5" w:rsidP="004804B5">
      <w:pPr>
        <w:spacing w:line="240" w:lineRule="exact"/>
        <w:rPr>
          <w:rFonts w:asciiTheme="minorHAnsi" w:hAnsiTheme="minorHAnsi"/>
          <w:szCs w:val="24"/>
        </w:rPr>
      </w:pPr>
      <w:r w:rsidRPr="009C7EBB">
        <w:rPr>
          <w:rFonts w:asciiTheme="minorHAnsi" w:hAnsiTheme="minorHAnsi"/>
          <w:szCs w:val="24"/>
        </w:rPr>
        <w:t xml:space="preserve">Read: Discussion of ethical issues with regard to blending of fiction and nonfiction techniques. Case Studies: Masson vs. the New Yorker and The Janet Cooke </w:t>
      </w:r>
      <w:r w:rsidR="00DF6E70" w:rsidRPr="009C7EBB">
        <w:rPr>
          <w:rFonts w:asciiTheme="minorHAnsi" w:hAnsiTheme="minorHAnsi"/>
          <w:szCs w:val="24"/>
        </w:rPr>
        <w:t>case</w:t>
      </w:r>
      <w:r w:rsidRPr="009C7EBB">
        <w:rPr>
          <w:rFonts w:asciiTheme="minorHAnsi" w:hAnsiTheme="minorHAnsi"/>
          <w:szCs w:val="24"/>
        </w:rPr>
        <w:t>. Do the techniques of fiction have a place in nonfiction?</w:t>
      </w:r>
    </w:p>
    <w:p w14:paraId="1BBAE0B9" w14:textId="70CB8FBC" w:rsidR="001E2C7C" w:rsidRPr="009C7EBB" w:rsidRDefault="001E2C7C" w:rsidP="001E2C7C">
      <w:pPr>
        <w:spacing w:line="240" w:lineRule="exact"/>
        <w:rPr>
          <w:rFonts w:asciiTheme="minorHAnsi" w:hAnsiTheme="minorHAnsi"/>
          <w:szCs w:val="24"/>
        </w:rPr>
      </w:pPr>
      <w:r w:rsidRPr="009C7EBB">
        <w:rPr>
          <w:rFonts w:asciiTheme="minorHAnsi" w:hAnsiTheme="minorHAnsi"/>
          <w:szCs w:val="24"/>
        </w:rPr>
        <w:t xml:space="preserve">     </w:t>
      </w:r>
      <w:r w:rsidRPr="009C7EBB">
        <w:rPr>
          <w:rFonts w:asciiTheme="minorHAnsi" w:hAnsiTheme="minorHAnsi"/>
          <w:b/>
          <w:szCs w:val="24"/>
        </w:rPr>
        <w:t xml:space="preserve">FINAL PROJECT DISCUSSION: </w:t>
      </w:r>
      <w:r w:rsidRPr="009C7EBB">
        <w:rPr>
          <w:rFonts w:asciiTheme="minorHAnsi" w:hAnsiTheme="minorHAnsi"/>
          <w:szCs w:val="24"/>
        </w:rPr>
        <w:t>We will, as an exercise, spend a good part of this class deconstructing FINAL PROJECT and the process of personal literary criticism. In-class writing: Beginning draft of Final Project.</w:t>
      </w:r>
    </w:p>
    <w:p w14:paraId="12AB5C85" w14:textId="4822EFC7" w:rsidR="00F34400" w:rsidRPr="009C7EBB" w:rsidRDefault="00F34400" w:rsidP="001E2C7C">
      <w:pPr>
        <w:spacing w:line="240" w:lineRule="exact"/>
        <w:rPr>
          <w:rFonts w:asciiTheme="minorHAnsi" w:hAnsiTheme="minorHAnsi"/>
          <w:szCs w:val="24"/>
        </w:rPr>
      </w:pPr>
      <w:r w:rsidRPr="009C7EBB">
        <w:rPr>
          <w:rFonts w:asciiTheme="minorHAnsi" w:hAnsiTheme="minorHAnsi"/>
          <w:szCs w:val="24"/>
        </w:rPr>
        <w:t xml:space="preserve">     Final Project Research -- FIRST: Personal history and literature. SECOND: Connect your personal history to your reading and the literature inspires you as a writer. THIRD: How does your reading connect to your own creative writing? </w:t>
      </w:r>
    </w:p>
    <w:p w14:paraId="2AC1D5BA" w14:textId="693119E2" w:rsidR="001E2C7C" w:rsidRPr="009C7EBB" w:rsidRDefault="001E2C7C" w:rsidP="004804B5">
      <w:pPr>
        <w:spacing w:line="240" w:lineRule="exact"/>
        <w:rPr>
          <w:rFonts w:asciiTheme="minorHAnsi" w:hAnsiTheme="minorHAnsi"/>
          <w:szCs w:val="24"/>
        </w:rPr>
      </w:pPr>
    </w:p>
    <w:p w14:paraId="4C56154F" w14:textId="7F557158" w:rsidR="001E2C7C" w:rsidRPr="009C7EBB" w:rsidRDefault="00103815" w:rsidP="004804B5">
      <w:pPr>
        <w:spacing w:line="240" w:lineRule="exact"/>
        <w:rPr>
          <w:rFonts w:asciiTheme="minorHAnsi" w:hAnsiTheme="minorHAnsi"/>
          <w:b/>
          <w:szCs w:val="24"/>
        </w:rPr>
      </w:pPr>
      <w:r w:rsidRPr="009C7EBB">
        <w:rPr>
          <w:rFonts w:asciiTheme="minorHAnsi" w:hAnsiTheme="minorHAnsi"/>
          <w:b/>
          <w:szCs w:val="24"/>
        </w:rPr>
        <w:t>****</w:t>
      </w:r>
      <w:r w:rsidR="001E2C7C" w:rsidRPr="009C7EBB">
        <w:rPr>
          <w:rFonts w:asciiTheme="minorHAnsi" w:hAnsiTheme="minorHAnsi"/>
          <w:b/>
          <w:szCs w:val="24"/>
        </w:rPr>
        <w:t>FINAL PROJECT FOCUS</w:t>
      </w:r>
    </w:p>
    <w:p w14:paraId="676B86DB" w14:textId="77777777" w:rsidR="004804B5" w:rsidRPr="009C7EBB" w:rsidRDefault="004804B5" w:rsidP="004804B5">
      <w:pPr>
        <w:spacing w:line="240" w:lineRule="exact"/>
        <w:rPr>
          <w:rFonts w:asciiTheme="minorHAnsi" w:hAnsiTheme="minorHAnsi"/>
          <w:szCs w:val="24"/>
        </w:rPr>
      </w:pPr>
    </w:p>
    <w:p w14:paraId="2321664A" w14:textId="77777777" w:rsidR="004804B5" w:rsidRPr="009C7EBB" w:rsidRDefault="004804B5" w:rsidP="004804B5">
      <w:pPr>
        <w:spacing w:line="240" w:lineRule="exact"/>
        <w:rPr>
          <w:rFonts w:asciiTheme="minorHAnsi" w:hAnsiTheme="minorHAnsi"/>
          <w:b/>
          <w:szCs w:val="24"/>
        </w:rPr>
      </w:pPr>
      <w:r w:rsidRPr="009C7EBB">
        <w:rPr>
          <w:rFonts w:asciiTheme="minorHAnsi" w:hAnsiTheme="minorHAnsi"/>
          <w:b/>
          <w:szCs w:val="24"/>
        </w:rPr>
        <w:t>NOTE: Students should be focusing on the Final Project from this point on.</w:t>
      </w:r>
    </w:p>
    <w:p w14:paraId="535DD97B" w14:textId="62005A28" w:rsidR="004804B5" w:rsidRPr="009C7EBB" w:rsidRDefault="004804B5" w:rsidP="004804B5">
      <w:pPr>
        <w:spacing w:line="240" w:lineRule="exact"/>
        <w:rPr>
          <w:rFonts w:asciiTheme="minorHAnsi" w:hAnsiTheme="minorHAnsi"/>
          <w:b/>
          <w:szCs w:val="24"/>
        </w:rPr>
      </w:pPr>
      <w:r w:rsidRPr="009C7EBB">
        <w:rPr>
          <w:rFonts w:asciiTheme="minorHAnsi" w:hAnsiTheme="minorHAnsi"/>
          <w:b/>
          <w:szCs w:val="24"/>
        </w:rPr>
        <w:t>NOTE on READING: Readings from this point on will dip into the various fiction and nonfiction collections assigned for the course</w:t>
      </w:r>
      <w:r w:rsidR="00757CDA" w:rsidRPr="009C7EBB">
        <w:rPr>
          <w:rFonts w:asciiTheme="minorHAnsi" w:hAnsiTheme="minorHAnsi"/>
          <w:b/>
          <w:szCs w:val="24"/>
        </w:rPr>
        <w:t xml:space="preserve"> and, of course, into Francine Prose</w:t>
      </w:r>
      <w:r w:rsidRPr="009C7EBB">
        <w:rPr>
          <w:rFonts w:asciiTheme="minorHAnsi" w:hAnsiTheme="minorHAnsi"/>
          <w:b/>
          <w:szCs w:val="24"/>
        </w:rPr>
        <w:t>.</w:t>
      </w:r>
      <w:r w:rsidR="00757CDA" w:rsidRPr="009C7EBB">
        <w:rPr>
          <w:rFonts w:asciiTheme="minorHAnsi" w:hAnsiTheme="minorHAnsi"/>
          <w:b/>
          <w:szCs w:val="24"/>
        </w:rPr>
        <w:t xml:space="preserve"> Prose’s essays can be helpful. I will handout other works of personal literary criticism to give you more examples.</w:t>
      </w:r>
    </w:p>
    <w:p w14:paraId="526D3127" w14:textId="77777777" w:rsidR="004804B5" w:rsidRPr="009C7EBB" w:rsidRDefault="004804B5" w:rsidP="004804B5">
      <w:pPr>
        <w:spacing w:line="240" w:lineRule="exact"/>
        <w:rPr>
          <w:rFonts w:asciiTheme="minorHAnsi" w:hAnsiTheme="minorHAnsi"/>
          <w:b/>
          <w:szCs w:val="24"/>
        </w:rPr>
      </w:pPr>
    </w:p>
    <w:p w14:paraId="42038D78" w14:textId="302EFE97" w:rsidR="004804B5" w:rsidRPr="009C7EBB" w:rsidRDefault="00693DF2" w:rsidP="004804B5">
      <w:pPr>
        <w:spacing w:line="240" w:lineRule="exact"/>
        <w:rPr>
          <w:rFonts w:asciiTheme="minorHAnsi" w:hAnsiTheme="minorHAnsi"/>
          <w:szCs w:val="24"/>
        </w:rPr>
      </w:pPr>
      <w:r w:rsidRPr="009C7EBB">
        <w:rPr>
          <w:rFonts w:asciiTheme="minorHAnsi" w:hAnsiTheme="minorHAnsi"/>
          <w:b/>
          <w:szCs w:val="24"/>
        </w:rPr>
        <w:t>Week Nine</w:t>
      </w:r>
      <w:r w:rsidR="004804B5" w:rsidRPr="009C7EBB">
        <w:rPr>
          <w:rFonts w:asciiTheme="minorHAnsi" w:hAnsiTheme="minorHAnsi"/>
          <w:b/>
          <w:szCs w:val="24"/>
        </w:rPr>
        <w:t xml:space="preserve"> </w:t>
      </w:r>
      <w:r w:rsidR="00B30598" w:rsidRPr="009C7EBB">
        <w:rPr>
          <w:rFonts w:asciiTheme="minorHAnsi" w:hAnsiTheme="minorHAnsi"/>
          <w:b/>
          <w:szCs w:val="24"/>
        </w:rPr>
        <w:t xml:space="preserve">March 6, 8, </w:t>
      </w:r>
      <w:proofErr w:type="gramStart"/>
      <w:r w:rsidR="00B30598" w:rsidRPr="009C7EBB">
        <w:rPr>
          <w:rFonts w:asciiTheme="minorHAnsi" w:hAnsiTheme="minorHAnsi"/>
          <w:b/>
          <w:szCs w:val="24"/>
        </w:rPr>
        <w:t>10</w:t>
      </w:r>
      <w:proofErr w:type="gramEnd"/>
      <w:r w:rsidR="00B30598" w:rsidRPr="009C7EBB">
        <w:rPr>
          <w:rFonts w:asciiTheme="minorHAnsi" w:hAnsiTheme="minorHAnsi"/>
          <w:b/>
          <w:szCs w:val="24"/>
        </w:rPr>
        <w:t xml:space="preserve"> </w:t>
      </w:r>
      <w:r w:rsidR="00103815" w:rsidRPr="009C7EBB">
        <w:rPr>
          <w:rFonts w:asciiTheme="minorHAnsi" w:hAnsiTheme="minorHAnsi"/>
          <w:b/>
          <w:szCs w:val="24"/>
        </w:rPr>
        <w:t>(PROSE and Assigned BA</w:t>
      </w:r>
      <w:r w:rsidR="00563A91" w:rsidRPr="009C7EBB">
        <w:rPr>
          <w:rFonts w:asciiTheme="minorHAnsi" w:hAnsiTheme="minorHAnsi"/>
          <w:b/>
          <w:szCs w:val="24"/>
        </w:rPr>
        <w:t>E</w:t>
      </w:r>
      <w:r w:rsidR="00103815" w:rsidRPr="009C7EBB">
        <w:rPr>
          <w:rFonts w:asciiTheme="minorHAnsi" w:hAnsiTheme="minorHAnsi"/>
          <w:b/>
          <w:szCs w:val="24"/>
        </w:rPr>
        <w:t xml:space="preserve"> Essays)</w:t>
      </w:r>
      <w:r w:rsidR="00B30598" w:rsidRPr="009C7EBB">
        <w:rPr>
          <w:rFonts w:asciiTheme="minorHAnsi" w:hAnsiTheme="minorHAnsi"/>
          <w:b/>
          <w:szCs w:val="24"/>
        </w:rPr>
        <w:t>:</w:t>
      </w:r>
      <w:r w:rsidR="00103815" w:rsidRPr="009C7EBB">
        <w:rPr>
          <w:rFonts w:asciiTheme="minorHAnsi" w:hAnsiTheme="minorHAnsi"/>
          <w:b/>
          <w:szCs w:val="24"/>
        </w:rPr>
        <w:t xml:space="preserve"> </w:t>
      </w:r>
      <w:r w:rsidR="00DF6E70" w:rsidRPr="009C7EBB">
        <w:rPr>
          <w:rFonts w:asciiTheme="minorHAnsi" w:hAnsiTheme="minorHAnsi"/>
          <w:szCs w:val="24"/>
        </w:rPr>
        <w:t>In-class writing and editing exercises</w:t>
      </w:r>
      <w:r w:rsidR="00953911" w:rsidRPr="009C7EBB">
        <w:rPr>
          <w:rFonts w:asciiTheme="minorHAnsi" w:hAnsiTheme="minorHAnsi"/>
          <w:szCs w:val="24"/>
        </w:rPr>
        <w:t xml:space="preserve"> with focus on </w:t>
      </w:r>
      <w:r w:rsidR="00757CDA" w:rsidRPr="009C7EBB">
        <w:rPr>
          <w:rFonts w:asciiTheme="minorHAnsi" w:hAnsiTheme="minorHAnsi"/>
          <w:szCs w:val="24"/>
        </w:rPr>
        <w:t>Final Project</w:t>
      </w:r>
      <w:r w:rsidR="00953911" w:rsidRPr="009C7EBB">
        <w:rPr>
          <w:rFonts w:asciiTheme="minorHAnsi" w:hAnsiTheme="minorHAnsi"/>
          <w:szCs w:val="24"/>
        </w:rPr>
        <w:t xml:space="preserve">. REMEMBER THAT THE FINAL PROJECT IS IN TWO PARTS—FIRST </w:t>
      </w:r>
      <w:r w:rsidR="00757CDA" w:rsidRPr="009C7EBB">
        <w:rPr>
          <w:rFonts w:asciiTheme="minorHAnsi" w:hAnsiTheme="minorHAnsi"/>
          <w:szCs w:val="24"/>
        </w:rPr>
        <w:t>THE WRITTEN</w:t>
      </w:r>
      <w:r w:rsidR="00953911" w:rsidRPr="009C7EBB">
        <w:rPr>
          <w:rFonts w:asciiTheme="minorHAnsi" w:hAnsiTheme="minorHAnsi"/>
          <w:szCs w:val="24"/>
        </w:rPr>
        <w:t xml:space="preserve"> 15</w:t>
      </w:r>
      <w:r w:rsidR="00757CDA" w:rsidRPr="009C7EBB">
        <w:rPr>
          <w:rFonts w:asciiTheme="minorHAnsi" w:hAnsiTheme="minorHAnsi"/>
          <w:szCs w:val="24"/>
        </w:rPr>
        <w:t>-20</w:t>
      </w:r>
      <w:r w:rsidR="00953911" w:rsidRPr="009C7EBB">
        <w:rPr>
          <w:rFonts w:asciiTheme="minorHAnsi" w:hAnsiTheme="minorHAnsi"/>
          <w:szCs w:val="24"/>
        </w:rPr>
        <w:t xml:space="preserve"> PAGES </w:t>
      </w:r>
      <w:r w:rsidR="00757CDA" w:rsidRPr="009C7EBB">
        <w:rPr>
          <w:rFonts w:asciiTheme="minorHAnsi" w:hAnsiTheme="minorHAnsi"/>
          <w:szCs w:val="24"/>
        </w:rPr>
        <w:t>AND SECOND THE PRESENTATIONS DURING THE LAST TWO WEEKS OF SCHOOL</w:t>
      </w:r>
      <w:r w:rsidR="00953911" w:rsidRPr="009C7EBB">
        <w:rPr>
          <w:rFonts w:asciiTheme="minorHAnsi" w:hAnsiTheme="minorHAnsi"/>
          <w:szCs w:val="24"/>
        </w:rPr>
        <w:t>.</w:t>
      </w:r>
    </w:p>
    <w:p w14:paraId="1D570871" w14:textId="77777777" w:rsidR="004804B5" w:rsidRPr="009C7EBB" w:rsidRDefault="004804B5" w:rsidP="004804B5">
      <w:pPr>
        <w:spacing w:line="240" w:lineRule="exact"/>
        <w:rPr>
          <w:rFonts w:asciiTheme="minorHAnsi" w:hAnsiTheme="minorHAnsi"/>
          <w:szCs w:val="24"/>
        </w:rPr>
      </w:pPr>
    </w:p>
    <w:p w14:paraId="2EEB9458" w14:textId="3E1C0ADD" w:rsidR="004804B5" w:rsidRPr="009C7EBB" w:rsidRDefault="00DF6E70" w:rsidP="004804B5">
      <w:pPr>
        <w:spacing w:line="240" w:lineRule="exact"/>
        <w:rPr>
          <w:rFonts w:asciiTheme="minorHAnsi" w:hAnsiTheme="minorHAnsi"/>
          <w:szCs w:val="24"/>
        </w:rPr>
      </w:pPr>
      <w:r w:rsidRPr="009C7EBB">
        <w:rPr>
          <w:rFonts w:asciiTheme="minorHAnsi" w:hAnsiTheme="minorHAnsi"/>
          <w:szCs w:val="24"/>
        </w:rPr>
        <w:t>In-class writing and editing exercises</w:t>
      </w:r>
      <w:r w:rsidR="00FC1E9F" w:rsidRPr="009C7EBB">
        <w:rPr>
          <w:rFonts w:asciiTheme="minorHAnsi" w:hAnsiTheme="minorHAnsi"/>
          <w:szCs w:val="24"/>
        </w:rPr>
        <w:t xml:space="preserve"> with focus on Final Project</w:t>
      </w:r>
      <w:r w:rsidR="007B2711" w:rsidRPr="009C7EBB">
        <w:rPr>
          <w:rFonts w:asciiTheme="minorHAnsi" w:hAnsiTheme="minorHAnsi"/>
          <w:szCs w:val="24"/>
        </w:rPr>
        <w:t>.</w:t>
      </w:r>
    </w:p>
    <w:p w14:paraId="1EA6BDC7" w14:textId="77777777" w:rsidR="004804B5" w:rsidRPr="009C7EBB" w:rsidRDefault="004804B5" w:rsidP="004804B5">
      <w:pPr>
        <w:spacing w:line="240" w:lineRule="exact"/>
        <w:rPr>
          <w:rFonts w:asciiTheme="minorHAnsi" w:hAnsiTheme="minorHAnsi"/>
          <w:b/>
          <w:i/>
          <w:szCs w:val="24"/>
        </w:rPr>
      </w:pPr>
      <w:r w:rsidRPr="009C7EBB">
        <w:rPr>
          <w:rFonts w:asciiTheme="minorHAnsi" w:hAnsiTheme="minorHAnsi"/>
          <w:szCs w:val="24"/>
        </w:rPr>
        <w:t xml:space="preserve"> </w:t>
      </w:r>
    </w:p>
    <w:p w14:paraId="18BD45E4" w14:textId="77777777" w:rsidR="00B30598" w:rsidRPr="009C7EBB" w:rsidRDefault="00B30598" w:rsidP="00B30598">
      <w:pPr>
        <w:spacing w:line="240" w:lineRule="exact"/>
        <w:rPr>
          <w:rFonts w:asciiTheme="minorHAnsi" w:hAnsiTheme="minorHAnsi"/>
          <w:b/>
          <w:szCs w:val="24"/>
        </w:rPr>
      </w:pPr>
      <w:r w:rsidRPr="009C7EBB">
        <w:rPr>
          <w:rFonts w:asciiTheme="minorHAnsi" w:hAnsiTheme="minorHAnsi"/>
          <w:b/>
          <w:szCs w:val="24"/>
        </w:rPr>
        <w:t>March 13-17--SPRING BREAK</w:t>
      </w:r>
    </w:p>
    <w:p w14:paraId="765272CC" w14:textId="77777777" w:rsidR="004804B5" w:rsidRPr="009C7EBB" w:rsidRDefault="004804B5" w:rsidP="004804B5">
      <w:pPr>
        <w:spacing w:line="240" w:lineRule="exact"/>
        <w:rPr>
          <w:rFonts w:asciiTheme="minorHAnsi" w:hAnsiTheme="minorHAnsi"/>
          <w:b/>
          <w:szCs w:val="24"/>
        </w:rPr>
      </w:pPr>
    </w:p>
    <w:p w14:paraId="540AED53" w14:textId="42A968D0" w:rsidR="004804B5" w:rsidRPr="009C7EBB" w:rsidRDefault="0078339A" w:rsidP="004804B5">
      <w:pPr>
        <w:spacing w:line="240" w:lineRule="exact"/>
        <w:rPr>
          <w:rFonts w:asciiTheme="minorHAnsi" w:hAnsiTheme="minorHAnsi"/>
          <w:b/>
          <w:szCs w:val="24"/>
        </w:rPr>
      </w:pPr>
      <w:r w:rsidRPr="009C7EBB">
        <w:rPr>
          <w:rFonts w:asciiTheme="minorHAnsi" w:hAnsiTheme="minorHAnsi"/>
          <w:b/>
          <w:szCs w:val="24"/>
        </w:rPr>
        <w:t>WEEK TEN</w:t>
      </w:r>
      <w:r w:rsidR="00B30598" w:rsidRPr="009C7EBB">
        <w:rPr>
          <w:rFonts w:asciiTheme="minorHAnsi" w:hAnsiTheme="minorHAnsi"/>
          <w:b/>
          <w:szCs w:val="24"/>
        </w:rPr>
        <w:t xml:space="preserve"> March 20, 22, </w:t>
      </w:r>
      <w:proofErr w:type="gramStart"/>
      <w:r w:rsidR="00B30598" w:rsidRPr="009C7EBB">
        <w:rPr>
          <w:rFonts w:asciiTheme="minorHAnsi" w:hAnsiTheme="minorHAnsi"/>
          <w:b/>
          <w:szCs w:val="24"/>
        </w:rPr>
        <w:t>24</w:t>
      </w:r>
      <w:proofErr w:type="gramEnd"/>
      <w:r w:rsidR="00B30598" w:rsidRPr="009C7EBB">
        <w:rPr>
          <w:rFonts w:asciiTheme="minorHAnsi" w:hAnsiTheme="minorHAnsi"/>
          <w:b/>
          <w:szCs w:val="24"/>
        </w:rPr>
        <w:t>:</w:t>
      </w:r>
      <w:r w:rsidR="004804B5" w:rsidRPr="009C7EBB">
        <w:rPr>
          <w:rFonts w:asciiTheme="minorHAnsi" w:hAnsiTheme="minorHAnsi"/>
          <w:b/>
          <w:szCs w:val="24"/>
        </w:rPr>
        <w:t xml:space="preserve">  </w:t>
      </w:r>
      <w:r w:rsidR="003E569A" w:rsidRPr="009C7EBB">
        <w:rPr>
          <w:rFonts w:asciiTheme="minorHAnsi" w:hAnsiTheme="minorHAnsi"/>
          <w:szCs w:val="24"/>
        </w:rPr>
        <w:t xml:space="preserve">Preparation for the final project. </w:t>
      </w:r>
      <w:proofErr w:type="gramStart"/>
      <w:r w:rsidR="004804B5" w:rsidRPr="009C7EBB">
        <w:rPr>
          <w:rFonts w:asciiTheme="minorHAnsi" w:hAnsiTheme="minorHAnsi"/>
          <w:b/>
          <w:szCs w:val="24"/>
        </w:rPr>
        <w:t xml:space="preserve">Discussion </w:t>
      </w:r>
      <w:r w:rsidR="003E569A" w:rsidRPr="009C7EBB">
        <w:rPr>
          <w:rFonts w:asciiTheme="minorHAnsi" w:hAnsiTheme="minorHAnsi"/>
          <w:b/>
          <w:szCs w:val="24"/>
        </w:rPr>
        <w:t>and exercises</w:t>
      </w:r>
      <w:r w:rsidR="004804B5" w:rsidRPr="009C7EBB">
        <w:rPr>
          <w:rFonts w:asciiTheme="minorHAnsi" w:hAnsiTheme="minorHAnsi"/>
          <w:szCs w:val="24"/>
        </w:rPr>
        <w:t>.</w:t>
      </w:r>
      <w:proofErr w:type="gramEnd"/>
    </w:p>
    <w:p w14:paraId="423F74AD" w14:textId="77777777" w:rsidR="004804B5" w:rsidRPr="009C7EBB" w:rsidRDefault="004804B5" w:rsidP="004804B5">
      <w:pPr>
        <w:spacing w:line="240" w:lineRule="exact"/>
        <w:rPr>
          <w:rFonts w:asciiTheme="minorHAnsi" w:hAnsiTheme="minorHAnsi"/>
          <w:b/>
          <w:szCs w:val="24"/>
        </w:rPr>
      </w:pPr>
    </w:p>
    <w:p w14:paraId="00AA1F2F" w14:textId="25EA3AEE" w:rsidR="00103815" w:rsidRPr="009C7EBB" w:rsidRDefault="00103815" w:rsidP="00103815">
      <w:pPr>
        <w:spacing w:line="240" w:lineRule="exact"/>
        <w:rPr>
          <w:rFonts w:asciiTheme="minorHAnsi" w:hAnsiTheme="minorHAnsi"/>
          <w:szCs w:val="24"/>
        </w:rPr>
      </w:pPr>
      <w:r w:rsidRPr="009C7EBB">
        <w:rPr>
          <w:rFonts w:asciiTheme="minorHAnsi" w:hAnsiTheme="minorHAnsi"/>
          <w:szCs w:val="24"/>
        </w:rPr>
        <w:t xml:space="preserve">Final Project Research Exercise--FIRST: Personal history and literature. SECOND: Connect your personal history to your reading and the literature inspires you as a writer. THIRD: How does your reading connect to your own creative writing? </w:t>
      </w:r>
    </w:p>
    <w:p w14:paraId="6F3B9B59" w14:textId="3FB793B3" w:rsidR="00FC1E9F" w:rsidRPr="009C7EBB" w:rsidRDefault="00FC1E9F" w:rsidP="004804B5">
      <w:pPr>
        <w:spacing w:line="240" w:lineRule="exact"/>
        <w:rPr>
          <w:rFonts w:asciiTheme="minorHAnsi" w:hAnsiTheme="minorHAnsi"/>
          <w:b/>
          <w:szCs w:val="24"/>
        </w:rPr>
      </w:pPr>
    </w:p>
    <w:p w14:paraId="5CC3AB27" w14:textId="7826C17C" w:rsidR="00FC1E9F" w:rsidRPr="009C7EBB" w:rsidRDefault="0078339A" w:rsidP="004804B5">
      <w:pPr>
        <w:spacing w:line="240" w:lineRule="exact"/>
        <w:rPr>
          <w:rFonts w:asciiTheme="minorHAnsi" w:hAnsiTheme="minorHAnsi"/>
          <w:szCs w:val="24"/>
        </w:rPr>
      </w:pPr>
      <w:r w:rsidRPr="009C7EBB">
        <w:rPr>
          <w:rFonts w:asciiTheme="minorHAnsi" w:hAnsiTheme="minorHAnsi"/>
          <w:b/>
          <w:szCs w:val="24"/>
        </w:rPr>
        <w:t>WEEK ELEVEN</w:t>
      </w:r>
      <w:r w:rsidR="00B30598" w:rsidRPr="009C7EBB">
        <w:rPr>
          <w:rFonts w:asciiTheme="minorHAnsi" w:hAnsiTheme="minorHAnsi"/>
          <w:b/>
          <w:szCs w:val="24"/>
        </w:rPr>
        <w:t xml:space="preserve"> March 27, 29, </w:t>
      </w:r>
      <w:proofErr w:type="gramStart"/>
      <w:r w:rsidR="00B30598" w:rsidRPr="009C7EBB">
        <w:rPr>
          <w:rFonts w:asciiTheme="minorHAnsi" w:hAnsiTheme="minorHAnsi"/>
          <w:b/>
          <w:szCs w:val="24"/>
        </w:rPr>
        <w:t>31</w:t>
      </w:r>
      <w:proofErr w:type="gramEnd"/>
      <w:r w:rsidR="00FC1E9F" w:rsidRPr="009C7EBB">
        <w:rPr>
          <w:rFonts w:asciiTheme="minorHAnsi" w:hAnsiTheme="minorHAnsi"/>
          <w:b/>
          <w:szCs w:val="24"/>
        </w:rPr>
        <w:t xml:space="preserve">: </w:t>
      </w:r>
      <w:r w:rsidR="001E2C7C" w:rsidRPr="009C7EBB">
        <w:rPr>
          <w:rFonts w:asciiTheme="minorHAnsi" w:hAnsiTheme="minorHAnsi"/>
          <w:szCs w:val="24"/>
        </w:rPr>
        <w:t>Final Project mini workshops</w:t>
      </w:r>
    </w:p>
    <w:p w14:paraId="201A6A81" w14:textId="77777777" w:rsidR="004804B5" w:rsidRPr="009C7EBB" w:rsidRDefault="004804B5" w:rsidP="004804B5">
      <w:pPr>
        <w:spacing w:line="240" w:lineRule="exact"/>
        <w:rPr>
          <w:rFonts w:asciiTheme="minorHAnsi" w:hAnsiTheme="minorHAnsi"/>
          <w:szCs w:val="24"/>
        </w:rPr>
      </w:pPr>
    </w:p>
    <w:p w14:paraId="30748A6A" w14:textId="659B3668" w:rsidR="004804B5" w:rsidRPr="009C7EBB" w:rsidRDefault="00953911" w:rsidP="004804B5">
      <w:pPr>
        <w:spacing w:line="240" w:lineRule="exact"/>
        <w:rPr>
          <w:rFonts w:asciiTheme="minorHAnsi" w:hAnsiTheme="minorHAnsi"/>
          <w:szCs w:val="24"/>
        </w:rPr>
      </w:pPr>
      <w:proofErr w:type="gramStart"/>
      <w:r w:rsidRPr="009C7EBB">
        <w:rPr>
          <w:rFonts w:asciiTheme="minorHAnsi" w:hAnsiTheme="minorHAnsi"/>
          <w:szCs w:val="24"/>
        </w:rPr>
        <w:t>First draft of final project due</w:t>
      </w:r>
      <w:r w:rsidR="004804B5" w:rsidRPr="009C7EBB">
        <w:rPr>
          <w:rFonts w:asciiTheme="minorHAnsi" w:hAnsiTheme="minorHAnsi"/>
          <w:szCs w:val="24"/>
        </w:rPr>
        <w:t>.</w:t>
      </w:r>
      <w:proofErr w:type="gramEnd"/>
      <w:r w:rsidRPr="009C7EBB">
        <w:rPr>
          <w:rFonts w:asciiTheme="minorHAnsi" w:hAnsiTheme="minorHAnsi"/>
          <w:szCs w:val="24"/>
        </w:rPr>
        <w:t xml:space="preserve"> Editing exercise. Focus on structure.</w:t>
      </w:r>
      <w:r w:rsidR="004804B5" w:rsidRPr="009C7EBB">
        <w:rPr>
          <w:rFonts w:asciiTheme="minorHAnsi" w:hAnsiTheme="minorHAnsi"/>
          <w:szCs w:val="24"/>
        </w:rPr>
        <w:t xml:space="preserve"> </w:t>
      </w:r>
    </w:p>
    <w:p w14:paraId="579F7C8D" w14:textId="77777777" w:rsidR="0078339A" w:rsidRPr="009C7EBB" w:rsidRDefault="0078339A" w:rsidP="004804B5">
      <w:pPr>
        <w:spacing w:line="240" w:lineRule="exact"/>
        <w:rPr>
          <w:rFonts w:asciiTheme="minorHAnsi" w:hAnsiTheme="minorHAnsi"/>
          <w:szCs w:val="24"/>
        </w:rPr>
      </w:pPr>
    </w:p>
    <w:p w14:paraId="1C7A0112" w14:textId="16C471C6" w:rsidR="0078339A" w:rsidRPr="009C7EBB" w:rsidRDefault="0078339A" w:rsidP="004804B5">
      <w:pPr>
        <w:spacing w:line="240" w:lineRule="exact"/>
        <w:rPr>
          <w:rFonts w:asciiTheme="minorHAnsi" w:hAnsiTheme="minorHAnsi"/>
          <w:szCs w:val="24"/>
        </w:rPr>
      </w:pPr>
      <w:r w:rsidRPr="009C7EBB">
        <w:rPr>
          <w:rFonts w:asciiTheme="minorHAnsi" w:hAnsiTheme="minorHAnsi"/>
          <w:szCs w:val="24"/>
        </w:rPr>
        <w:t xml:space="preserve">FROM THIS POINT ON THE FOCUS IS ON THE FINAL PROJECT: DISCUSSION, EDITING, AND FINALLY THE PRESENTATIONS BEGINNING </w:t>
      </w:r>
      <w:r w:rsidR="008C7151" w:rsidRPr="009C7EBB">
        <w:rPr>
          <w:rFonts w:asciiTheme="minorHAnsi" w:hAnsiTheme="minorHAnsi"/>
          <w:szCs w:val="24"/>
        </w:rPr>
        <w:t>THE WEEK OF APRIL 10</w:t>
      </w:r>
      <w:r w:rsidRPr="009C7EBB">
        <w:rPr>
          <w:rFonts w:asciiTheme="minorHAnsi" w:hAnsiTheme="minorHAnsi"/>
          <w:szCs w:val="24"/>
        </w:rPr>
        <w:t xml:space="preserve">, WHICH COINCIDENTALLY IS </w:t>
      </w:r>
      <w:r w:rsidR="008C7151" w:rsidRPr="009C7EBB">
        <w:rPr>
          <w:rFonts w:asciiTheme="minorHAnsi" w:hAnsiTheme="minorHAnsi"/>
          <w:szCs w:val="24"/>
        </w:rPr>
        <w:t>FIVE DAYS</w:t>
      </w:r>
      <w:r w:rsidRPr="009C7EBB">
        <w:rPr>
          <w:rFonts w:asciiTheme="minorHAnsi" w:hAnsiTheme="minorHAnsi"/>
          <w:szCs w:val="24"/>
        </w:rPr>
        <w:t xml:space="preserve"> BEFORE YOUR FEDERAL, STATE, AND LOCAL TAXES ARE DUE.</w:t>
      </w:r>
    </w:p>
    <w:p w14:paraId="01EEDD27" w14:textId="77777777" w:rsidR="004804B5" w:rsidRPr="009C7EBB" w:rsidRDefault="004804B5" w:rsidP="004804B5">
      <w:pPr>
        <w:spacing w:line="240" w:lineRule="exact"/>
        <w:rPr>
          <w:rFonts w:asciiTheme="minorHAnsi" w:hAnsiTheme="minorHAnsi"/>
          <w:szCs w:val="24"/>
        </w:rPr>
      </w:pPr>
    </w:p>
    <w:p w14:paraId="2514DF3B" w14:textId="01D9AEA8" w:rsidR="00BA540A" w:rsidRPr="009C7EBB" w:rsidRDefault="0078339A" w:rsidP="004804B5">
      <w:pPr>
        <w:spacing w:line="240" w:lineRule="exact"/>
        <w:rPr>
          <w:rFonts w:asciiTheme="minorHAnsi" w:hAnsiTheme="minorHAnsi"/>
          <w:szCs w:val="24"/>
        </w:rPr>
      </w:pPr>
      <w:r w:rsidRPr="009C7EBB">
        <w:rPr>
          <w:rFonts w:asciiTheme="minorHAnsi" w:hAnsiTheme="minorHAnsi"/>
          <w:b/>
          <w:szCs w:val="24"/>
        </w:rPr>
        <w:t>WEEK TWELVE</w:t>
      </w:r>
      <w:r w:rsidR="00B30598" w:rsidRPr="009C7EBB">
        <w:rPr>
          <w:rFonts w:asciiTheme="minorHAnsi" w:hAnsiTheme="minorHAnsi"/>
          <w:b/>
          <w:szCs w:val="24"/>
        </w:rPr>
        <w:t xml:space="preserve"> April 3, 5, </w:t>
      </w:r>
      <w:proofErr w:type="gramStart"/>
      <w:r w:rsidR="00B30598" w:rsidRPr="009C7EBB">
        <w:rPr>
          <w:rFonts w:asciiTheme="minorHAnsi" w:hAnsiTheme="minorHAnsi"/>
          <w:b/>
          <w:szCs w:val="24"/>
        </w:rPr>
        <w:t>7</w:t>
      </w:r>
      <w:proofErr w:type="gramEnd"/>
      <w:r w:rsidR="004804B5" w:rsidRPr="009C7EBB">
        <w:rPr>
          <w:rFonts w:asciiTheme="minorHAnsi" w:hAnsiTheme="minorHAnsi"/>
          <w:b/>
          <w:szCs w:val="24"/>
        </w:rPr>
        <w:t xml:space="preserve">:  </w:t>
      </w:r>
      <w:r w:rsidR="004804B5" w:rsidRPr="009C7EBB">
        <w:rPr>
          <w:rFonts w:asciiTheme="minorHAnsi" w:hAnsiTheme="minorHAnsi"/>
          <w:szCs w:val="24"/>
        </w:rPr>
        <w:t xml:space="preserve">Final Project editing workshop. This session will be focused on issues and problems of research. </w:t>
      </w:r>
    </w:p>
    <w:p w14:paraId="0BCCD216" w14:textId="77777777" w:rsidR="00BA540A" w:rsidRPr="009C7EBB" w:rsidRDefault="00BA540A" w:rsidP="004804B5">
      <w:pPr>
        <w:spacing w:line="240" w:lineRule="exact"/>
        <w:rPr>
          <w:rFonts w:asciiTheme="minorHAnsi" w:hAnsiTheme="minorHAnsi"/>
          <w:szCs w:val="24"/>
        </w:rPr>
      </w:pPr>
    </w:p>
    <w:p w14:paraId="38D2A6D4" w14:textId="77777777" w:rsidR="004804B5" w:rsidRPr="009C7EBB" w:rsidRDefault="004804B5" w:rsidP="004804B5">
      <w:pPr>
        <w:spacing w:line="240" w:lineRule="exact"/>
        <w:rPr>
          <w:rFonts w:asciiTheme="minorHAnsi" w:hAnsiTheme="minorHAnsi"/>
          <w:b/>
          <w:szCs w:val="24"/>
        </w:rPr>
      </w:pPr>
    </w:p>
    <w:p w14:paraId="128AA49C" w14:textId="146F564E" w:rsidR="004804B5" w:rsidRPr="009C7EBB" w:rsidRDefault="00BA540A" w:rsidP="004804B5">
      <w:pPr>
        <w:spacing w:line="240" w:lineRule="exact"/>
        <w:rPr>
          <w:rFonts w:asciiTheme="minorHAnsi" w:hAnsiTheme="minorHAnsi"/>
          <w:szCs w:val="24"/>
        </w:rPr>
      </w:pPr>
      <w:proofErr w:type="gramStart"/>
      <w:r w:rsidRPr="009C7EBB">
        <w:rPr>
          <w:rFonts w:asciiTheme="minorHAnsi" w:hAnsiTheme="minorHAnsi"/>
          <w:szCs w:val="24"/>
        </w:rPr>
        <w:t xml:space="preserve">DISCUSSION </w:t>
      </w:r>
      <w:r w:rsidR="00103815" w:rsidRPr="009C7EBB">
        <w:rPr>
          <w:rFonts w:asciiTheme="minorHAnsi" w:hAnsiTheme="minorHAnsi"/>
          <w:szCs w:val="24"/>
        </w:rPr>
        <w:t xml:space="preserve">and EDITING </w:t>
      </w:r>
      <w:r w:rsidRPr="009C7EBB">
        <w:rPr>
          <w:rFonts w:asciiTheme="minorHAnsi" w:hAnsiTheme="minorHAnsi"/>
          <w:szCs w:val="24"/>
        </w:rPr>
        <w:t>EXERCISES.</w:t>
      </w:r>
      <w:proofErr w:type="gramEnd"/>
    </w:p>
    <w:p w14:paraId="45C24289" w14:textId="77777777" w:rsidR="00BA540A" w:rsidRPr="009C7EBB" w:rsidRDefault="00BA540A" w:rsidP="004804B5">
      <w:pPr>
        <w:spacing w:line="240" w:lineRule="exact"/>
        <w:rPr>
          <w:rFonts w:asciiTheme="minorHAnsi" w:hAnsiTheme="minorHAnsi"/>
          <w:b/>
          <w:szCs w:val="24"/>
        </w:rPr>
      </w:pPr>
    </w:p>
    <w:p w14:paraId="18456948" w14:textId="170E1935" w:rsidR="004804B5" w:rsidRPr="009C7EBB" w:rsidRDefault="0078339A" w:rsidP="004804B5">
      <w:pPr>
        <w:spacing w:line="240" w:lineRule="exact"/>
        <w:rPr>
          <w:rFonts w:asciiTheme="minorHAnsi" w:hAnsiTheme="minorHAnsi"/>
          <w:szCs w:val="24"/>
        </w:rPr>
      </w:pPr>
      <w:r w:rsidRPr="009C7EBB">
        <w:rPr>
          <w:rFonts w:asciiTheme="minorHAnsi" w:hAnsiTheme="minorHAnsi"/>
          <w:b/>
          <w:szCs w:val="24"/>
        </w:rPr>
        <w:t>WEEK THIRTEEN</w:t>
      </w:r>
      <w:r w:rsidR="00B30598" w:rsidRPr="009C7EBB">
        <w:rPr>
          <w:rFonts w:asciiTheme="minorHAnsi" w:hAnsiTheme="minorHAnsi"/>
          <w:b/>
          <w:szCs w:val="24"/>
        </w:rPr>
        <w:t xml:space="preserve"> April 10, 12, </w:t>
      </w:r>
      <w:proofErr w:type="gramStart"/>
      <w:r w:rsidR="00B30598" w:rsidRPr="009C7EBB">
        <w:rPr>
          <w:rFonts w:asciiTheme="minorHAnsi" w:hAnsiTheme="minorHAnsi"/>
          <w:b/>
          <w:szCs w:val="24"/>
        </w:rPr>
        <w:t>14</w:t>
      </w:r>
      <w:proofErr w:type="gramEnd"/>
      <w:r w:rsidR="004804B5" w:rsidRPr="009C7EBB">
        <w:rPr>
          <w:rFonts w:asciiTheme="minorHAnsi" w:hAnsiTheme="minorHAnsi"/>
          <w:b/>
          <w:szCs w:val="24"/>
        </w:rPr>
        <w:t xml:space="preserve">: </w:t>
      </w:r>
      <w:r w:rsidR="00BA540A" w:rsidRPr="009C7EBB">
        <w:rPr>
          <w:rFonts w:asciiTheme="minorHAnsi" w:hAnsiTheme="minorHAnsi"/>
          <w:szCs w:val="24"/>
        </w:rPr>
        <w:t xml:space="preserve">DISCUSSION </w:t>
      </w:r>
      <w:r w:rsidR="00103815" w:rsidRPr="009C7EBB">
        <w:rPr>
          <w:rFonts w:asciiTheme="minorHAnsi" w:hAnsiTheme="minorHAnsi"/>
          <w:szCs w:val="24"/>
        </w:rPr>
        <w:t>and EDITING</w:t>
      </w:r>
      <w:r w:rsidR="00BA540A" w:rsidRPr="009C7EBB">
        <w:rPr>
          <w:rFonts w:asciiTheme="minorHAnsi" w:hAnsiTheme="minorHAnsi"/>
          <w:szCs w:val="24"/>
        </w:rPr>
        <w:t xml:space="preserve"> EXERCISES.</w:t>
      </w:r>
    </w:p>
    <w:p w14:paraId="732DF94F" w14:textId="77777777" w:rsidR="00BA540A" w:rsidRPr="009C7EBB" w:rsidRDefault="00BA540A" w:rsidP="004804B5">
      <w:pPr>
        <w:spacing w:line="240" w:lineRule="exact"/>
        <w:rPr>
          <w:rFonts w:asciiTheme="minorHAnsi" w:hAnsiTheme="minorHAnsi"/>
          <w:b/>
          <w:szCs w:val="24"/>
        </w:rPr>
      </w:pPr>
    </w:p>
    <w:p w14:paraId="39E4A8ED" w14:textId="1446E5AA" w:rsidR="004804B5" w:rsidRPr="009C7EBB" w:rsidRDefault="00F322ED" w:rsidP="004804B5">
      <w:pPr>
        <w:spacing w:line="240" w:lineRule="exact"/>
        <w:rPr>
          <w:rFonts w:asciiTheme="minorHAnsi" w:hAnsiTheme="minorHAnsi"/>
          <w:szCs w:val="24"/>
        </w:rPr>
      </w:pPr>
      <w:r w:rsidRPr="009C7EBB">
        <w:rPr>
          <w:rFonts w:asciiTheme="minorHAnsi" w:hAnsiTheme="minorHAnsi"/>
          <w:szCs w:val="24"/>
        </w:rPr>
        <w:t>PRESENTATIONS</w:t>
      </w:r>
      <w:r w:rsidR="00BA540A" w:rsidRPr="009C7EBB">
        <w:rPr>
          <w:rFonts w:asciiTheme="minorHAnsi" w:hAnsiTheme="minorHAnsi"/>
          <w:szCs w:val="24"/>
        </w:rPr>
        <w:t>.</w:t>
      </w:r>
    </w:p>
    <w:p w14:paraId="143167AA" w14:textId="77777777" w:rsidR="004804B5" w:rsidRPr="009C7EBB" w:rsidRDefault="004804B5" w:rsidP="004804B5">
      <w:pPr>
        <w:spacing w:line="240" w:lineRule="exact"/>
        <w:rPr>
          <w:rFonts w:asciiTheme="minorHAnsi" w:hAnsiTheme="minorHAnsi"/>
          <w:b/>
          <w:szCs w:val="24"/>
        </w:rPr>
      </w:pPr>
    </w:p>
    <w:p w14:paraId="4F4349CC" w14:textId="12E9C640" w:rsidR="004804B5" w:rsidRPr="009C7EBB" w:rsidRDefault="00E440DA" w:rsidP="004804B5">
      <w:pPr>
        <w:spacing w:line="240" w:lineRule="exact"/>
        <w:rPr>
          <w:rFonts w:asciiTheme="minorHAnsi" w:hAnsiTheme="minorHAnsi"/>
          <w:szCs w:val="24"/>
        </w:rPr>
      </w:pPr>
      <w:r w:rsidRPr="009C7EBB">
        <w:rPr>
          <w:rFonts w:asciiTheme="minorHAnsi" w:hAnsiTheme="minorHAnsi"/>
          <w:b/>
          <w:szCs w:val="24"/>
        </w:rPr>
        <w:t>WEEK FOURTEEN</w:t>
      </w:r>
      <w:r w:rsidR="00B30598" w:rsidRPr="009C7EBB">
        <w:rPr>
          <w:rFonts w:asciiTheme="minorHAnsi" w:hAnsiTheme="minorHAnsi"/>
          <w:b/>
          <w:szCs w:val="24"/>
        </w:rPr>
        <w:t xml:space="preserve"> April 17, 19, </w:t>
      </w:r>
      <w:proofErr w:type="gramStart"/>
      <w:r w:rsidR="00B30598" w:rsidRPr="009C7EBB">
        <w:rPr>
          <w:rFonts w:asciiTheme="minorHAnsi" w:hAnsiTheme="minorHAnsi"/>
          <w:b/>
          <w:szCs w:val="24"/>
        </w:rPr>
        <w:t>21</w:t>
      </w:r>
      <w:proofErr w:type="gramEnd"/>
      <w:r w:rsidRPr="009C7EBB">
        <w:rPr>
          <w:rFonts w:asciiTheme="minorHAnsi" w:hAnsiTheme="minorHAnsi"/>
          <w:b/>
          <w:szCs w:val="24"/>
        </w:rPr>
        <w:t>:</w:t>
      </w:r>
      <w:r w:rsidR="004804B5" w:rsidRPr="009C7EBB">
        <w:rPr>
          <w:rFonts w:asciiTheme="minorHAnsi" w:hAnsiTheme="minorHAnsi"/>
          <w:szCs w:val="24"/>
        </w:rPr>
        <w:t xml:space="preserve"> </w:t>
      </w:r>
      <w:r w:rsidR="00F322ED" w:rsidRPr="009C7EBB">
        <w:rPr>
          <w:rFonts w:asciiTheme="minorHAnsi" w:hAnsiTheme="minorHAnsi"/>
          <w:szCs w:val="24"/>
        </w:rPr>
        <w:t>PRESENTATIONS</w:t>
      </w:r>
    </w:p>
    <w:p w14:paraId="4B1F711F" w14:textId="77777777" w:rsidR="004804B5" w:rsidRPr="009C7EBB" w:rsidRDefault="004804B5" w:rsidP="004804B5">
      <w:pPr>
        <w:spacing w:line="240" w:lineRule="exact"/>
        <w:rPr>
          <w:rFonts w:asciiTheme="minorHAnsi" w:hAnsiTheme="minorHAnsi"/>
          <w:szCs w:val="24"/>
        </w:rPr>
      </w:pPr>
    </w:p>
    <w:p w14:paraId="0C06403D" w14:textId="0DE2DB8A" w:rsidR="004804B5" w:rsidRPr="009C7EBB" w:rsidRDefault="00E440DA" w:rsidP="004804B5">
      <w:pPr>
        <w:spacing w:line="240" w:lineRule="exact"/>
        <w:rPr>
          <w:rFonts w:asciiTheme="minorHAnsi" w:hAnsiTheme="minorHAnsi"/>
          <w:szCs w:val="24"/>
        </w:rPr>
      </w:pPr>
      <w:r w:rsidRPr="009C7EBB">
        <w:rPr>
          <w:rFonts w:asciiTheme="minorHAnsi" w:hAnsiTheme="minorHAnsi"/>
          <w:b/>
          <w:szCs w:val="24"/>
        </w:rPr>
        <w:t>WEEK FIFTEEN</w:t>
      </w:r>
      <w:r w:rsidR="00B30598" w:rsidRPr="009C7EBB">
        <w:rPr>
          <w:rFonts w:asciiTheme="minorHAnsi" w:hAnsiTheme="minorHAnsi"/>
          <w:b/>
          <w:szCs w:val="24"/>
        </w:rPr>
        <w:t xml:space="preserve"> April 24, 26, </w:t>
      </w:r>
      <w:proofErr w:type="gramStart"/>
      <w:r w:rsidR="00B30598" w:rsidRPr="009C7EBB">
        <w:rPr>
          <w:rFonts w:asciiTheme="minorHAnsi" w:hAnsiTheme="minorHAnsi"/>
          <w:b/>
          <w:szCs w:val="24"/>
        </w:rPr>
        <w:t>28</w:t>
      </w:r>
      <w:proofErr w:type="gramEnd"/>
      <w:r w:rsidRPr="009C7EBB">
        <w:rPr>
          <w:rFonts w:asciiTheme="minorHAnsi" w:hAnsiTheme="minorHAnsi"/>
          <w:b/>
          <w:szCs w:val="24"/>
        </w:rPr>
        <w:t>:</w:t>
      </w:r>
      <w:r w:rsidR="004804B5" w:rsidRPr="009C7EBB">
        <w:rPr>
          <w:rFonts w:asciiTheme="minorHAnsi" w:hAnsiTheme="minorHAnsi"/>
          <w:szCs w:val="24"/>
        </w:rPr>
        <w:t xml:space="preserve"> </w:t>
      </w:r>
      <w:r w:rsidR="00F322ED" w:rsidRPr="009C7EBB">
        <w:rPr>
          <w:rFonts w:asciiTheme="minorHAnsi" w:hAnsiTheme="minorHAnsi"/>
          <w:szCs w:val="24"/>
        </w:rPr>
        <w:t>PRESENTATIONS</w:t>
      </w:r>
    </w:p>
    <w:p w14:paraId="3AEEB722" w14:textId="77777777" w:rsidR="00757CDA" w:rsidRPr="009C7EBB" w:rsidRDefault="00757CDA" w:rsidP="004804B5">
      <w:pPr>
        <w:spacing w:line="240" w:lineRule="exact"/>
        <w:rPr>
          <w:rFonts w:asciiTheme="minorHAnsi" w:hAnsiTheme="minorHAnsi"/>
          <w:b/>
          <w:szCs w:val="24"/>
        </w:rPr>
      </w:pPr>
    </w:p>
    <w:p w14:paraId="5CD2F9CC" w14:textId="00EA3F84" w:rsidR="004804B5" w:rsidRPr="009C7EBB" w:rsidRDefault="00BE773F" w:rsidP="004804B5">
      <w:pPr>
        <w:spacing w:line="240" w:lineRule="exact"/>
        <w:rPr>
          <w:rFonts w:asciiTheme="minorHAnsi" w:hAnsiTheme="minorHAnsi"/>
          <w:b/>
          <w:szCs w:val="24"/>
        </w:rPr>
      </w:pPr>
      <w:proofErr w:type="gramStart"/>
      <w:r w:rsidRPr="009C7EBB">
        <w:rPr>
          <w:rFonts w:asciiTheme="minorHAnsi" w:hAnsiTheme="minorHAnsi"/>
          <w:b/>
          <w:szCs w:val="24"/>
        </w:rPr>
        <w:t>Monday</w:t>
      </w:r>
      <w:r w:rsidR="00757CDA" w:rsidRPr="009C7EBB">
        <w:rPr>
          <w:rFonts w:asciiTheme="minorHAnsi" w:hAnsiTheme="minorHAnsi"/>
          <w:b/>
          <w:szCs w:val="24"/>
        </w:rPr>
        <w:t xml:space="preserve"> May </w:t>
      </w:r>
      <w:r w:rsidR="00082727" w:rsidRPr="009C7EBB">
        <w:rPr>
          <w:rFonts w:asciiTheme="minorHAnsi" w:hAnsiTheme="minorHAnsi"/>
          <w:b/>
          <w:szCs w:val="24"/>
        </w:rPr>
        <w:t>1</w:t>
      </w:r>
      <w:r w:rsidR="00757CDA" w:rsidRPr="009C7EBB">
        <w:rPr>
          <w:rFonts w:asciiTheme="minorHAnsi" w:hAnsiTheme="minorHAnsi"/>
          <w:b/>
          <w:szCs w:val="24"/>
        </w:rPr>
        <w:t xml:space="preserve">, 2015, </w:t>
      </w:r>
      <w:r w:rsidR="004804B5" w:rsidRPr="009C7EBB">
        <w:rPr>
          <w:rFonts w:asciiTheme="minorHAnsi" w:hAnsiTheme="minorHAnsi"/>
          <w:b/>
          <w:szCs w:val="24"/>
        </w:rPr>
        <w:t>Final Project Due.</w:t>
      </w:r>
      <w:proofErr w:type="gramEnd"/>
    </w:p>
    <w:p w14:paraId="24C5E97E" w14:textId="77777777" w:rsidR="004804B5" w:rsidRPr="009C7EBB" w:rsidRDefault="004804B5" w:rsidP="004804B5">
      <w:pPr>
        <w:spacing w:line="240" w:lineRule="exact"/>
        <w:rPr>
          <w:rFonts w:asciiTheme="minorHAnsi" w:hAnsiTheme="minorHAnsi"/>
          <w:b/>
          <w:szCs w:val="24"/>
        </w:rPr>
      </w:pPr>
    </w:p>
    <w:p w14:paraId="7BEDBA33" w14:textId="77777777" w:rsidR="004804B5" w:rsidRPr="009C7EBB" w:rsidRDefault="004804B5" w:rsidP="004804B5">
      <w:pPr>
        <w:spacing w:line="240" w:lineRule="exact"/>
        <w:rPr>
          <w:rFonts w:asciiTheme="minorHAnsi" w:hAnsiTheme="minorHAnsi"/>
          <w:szCs w:val="24"/>
        </w:rPr>
      </w:pPr>
    </w:p>
    <w:p w14:paraId="6A0D2F76" w14:textId="77777777" w:rsidR="00567EB7" w:rsidRPr="009C7EBB" w:rsidRDefault="00567EB7">
      <w:pPr>
        <w:rPr>
          <w:rFonts w:asciiTheme="minorHAnsi" w:hAnsiTheme="minorHAnsi"/>
          <w:szCs w:val="24"/>
        </w:rPr>
      </w:pPr>
    </w:p>
    <w:sectPr w:rsidR="00567EB7" w:rsidRPr="009C7EB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F62FB"/>
    <w:multiLevelType w:val="hybridMultilevel"/>
    <w:tmpl w:val="50F2DDCC"/>
    <w:lvl w:ilvl="0" w:tplc="FFFFFFFF">
      <w:start w:val="1"/>
      <w:numFmt w:val="decimal"/>
      <w:lvlText w:val="%1."/>
      <w:lvlJc w:val="left"/>
      <w:pPr>
        <w:tabs>
          <w:tab w:val="num" w:pos="780"/>
        </w:tabs>
        <w:ind w:left="780" w:hanging="420"/>
      </w:pPr>
      <w:rPr>
        <w:rFonts w:hint="default"/>
      </w:rPr>
    </w:lvl>
    <w:lvl w:ilvl="1" w:tplc="FFFFFFFF">
      <w:start w:val="1"/>
      <w:numFmt w:val="bullet"/>
      <w:lvlText w:val=""/>
      <w:lvlJc w:val="left"/>
      <w:pPr>
        <w:tabs>
          <w:tab w:val="num" w:pos="1440"/>
        </w:tabs>
        <w:ind w:left="1440" w:hanging="360"/>
      </w:pPr>
      <w:rPr>
        <w:rFonts w:ascii="Symbol" w:eastAsia="Times"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B5"/>
    <w:rsid w:val="0002391C"/>
    <w:rsid w:val="00082727"/>
    <w:rsid w:val="000A29B7"/>
    <w:rsid w:val="000A6058"/>
    <w:rsid w:val="000C3409"/>
    <w:rsid w:val="000E2C56"/>
    <w:rsid w:val="00103815"/>
    <w:rsid w:val="001050E6"/>
    <w:rsid w:val="00125CDB"/>
    <w:rsid w:val="00140F30"/>
    <w:rsid w:val="00151183"/>
    <w:rsid w:val="001C4A34"/>
    <w:rsid w:val="001E2C7C"/>
    <w:rsid w:val="00233C2D"/>
    <w:rsid w:val="00250B9D"/>
    <w:rsid w:val="00275AAC"/>
    <w:rsid w:val="002A762B"/>
    <w:rsid w:val="002D5B86"/>
    <w:rsid w:val="00332D18"/>
    <w:rsid w:val="0037134B"/>
    <w:rsid w:val="003746EE"/>
    <w:rsid w:val="003831C5"/>
    <w:rsid w:val="003E4512"/>
    <w:rsid w:val="003E569A"/>
    <w:rsid w:val="00401B28"/>
    <w:rsid w:val="00411A03"/>
    <w:rsid w:val="004804B5"/>
    <w:rsid w:val="004C1086"/>
    <w:rsid w:val="004C4BD1"/>
    <w:rsid w:val="004D195F"/>
    <w:rsid w:val="004E6ACB"/>
    <w:rsid w:val="00563A91"/>
    <w:rsid w:val="00567EB7"/>
    <w:rsid w:val="00575DFB"/>
    <w:rsid w:val="005A2E55"/>
    <w:rsid w:val="005E3D6E"/>
    <w:rsid w:val="00646669"/>
    <w:rsid w:val="006524AB"/>
    <w:rsid w:val="006744BD"/>
    <w:rsid w:val="0068797D"/>
    <w:rsid w:val="00693DF2"/>
    <w:rsid w:val="00696842"/>
    <w:rsid w:val="006A54ED"/>
    <w:rsid w:val="006F6D5F"/>
    <w:rsid w:val="0071642D"/>
    <w:rsid w:val="00725370"/>
    <w:rsid w:val="00757CDA"/>
    <w:rsid w:val="007764F4"/>
    <w:rsid w:val="0078339A"/>
    <w:rsid w:val="007A3B94"/>
    <w:rsid w:val="007B2711"/>
    <w:rsid w:val="00807C5C"/>
    <w:rsid w:val="008642A9"/>
    <w:rsid w:val="008A31EE"/>
    <w:rsid w:val="008A5ACD"/>
    <w:rsid w:val="008B35B3"/>
    <w:rsid w:val="008C7151"/>
    <w:rsid w:val="008F49C3"/>
    <w:rsid w:val="008F79FD"/>
    <w:rsid w:val="009033A2"/>
    <w:rsid w:val="00953911"/>
    <w:rsid w:val="009716A9"/>
    <w:rsid w:val="009C7EBB"/>
    <w:rsid w:val="009D0A8B"/>
    <w:rsid w:val="00A02AFD"/>
    <w:rsid w:val="00A4018B"/>
    <w:rsid w:val="00AB44D7"/>
    <w:rsid w:val="00AD50BB"/>
    <w:rsid w:val="00AE70C3"/>
    <w:rsid w:val="00B1131D"/>
    <w:rsid w:val="00B30598"/>
    <w:rsid w:val="00B63102"/>
    <w:rsid w:val="00B759A0"/>
    <w:rsid w:val="00BA540A"/>
    <w:rsid w:val="00BB1939"/>
    <w:rsid w:val="00BC2F63"/>
    <w:rsid w:val="00BE773F"/>
    <w:rsid w:val="00C01613"/>
    <w:rsid w:val="00C02908"/>
    <w:rsid w:val="00C6474C"/>
    <w:rsid w:val="00C65CA3"/>
    <w:rsid w:val="00CA38C4"/>
    <w:rsid w:val="00CA44A7"/>
    <w:rsid w:val="00CB46F4"/>
    <w:rsid w:val="00CD604F"/>
    <w:rsid w:val="00D60EDD"/>
    <w:rsid w:val="00DE78E4"/>
    <w:rsid w:val="00DF6E70"/>
    <w:rsid w:val="00E216A1"/>
    <w:rsid w:val="00E440DA"/>
    <w:rsid w:val="00E80B76"/>
    <w:rsid w:val="00E914AA"/>
    <w:rsid w:val="00F20383"/>
    <w:rsid w:val="00F322ED"/>
    <w:rsid w:val="00F34400"/>
    <w:rsid w:val="00F61F39"/>
    <w:rsid w:val="00F81428"/>
    <w:rsid w:val="00FC1E9F"/>
    <w:rsid w:val="00FC2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7935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B5"/>
    <w:rPr>
      <w:rFonts w:ascii="Times" w:eastAsia="Times" w:hAnsi="Times" w:cs="Times New Roman"/>
      <w:szCs w:val="20"/>
    </w:rPr>
  </w:style>
  <w:style w:type="paragraph" w:styleId="Heading1">
    <w:name w:val="heading 1"/>
    <w:basedOn w:val="Normal"/>
    <w:next w:val="Normal"/>
    <w:link w:val="Heading1Char"/>
    <w:qFormat/>
    <w:rsid w:val="004804B5"/>
    <w:pPr>
      <w:keepNext/>
      <w:spacing w:line="240" w:lineRule="exact"/>
      <w:outlineLvl w:val="0"/>
    </w:pPr>
    <w:rPr>
      <w:rFonts w:ascii="Courier" w:hAnsi="Courie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4B5"/>
    <w:rPr>
      <w:rFonts w:ascii="Courier" w:eastAsia="Times" w:hAnsi="Courier" w:cs="Times New Roman"/>
      <w:b/>
      <w:szCs w:val="20"/>
    </w:rPr>
  </w:style>
  <w:style w:type="character" w:styleId="Hyperlink">
    <w:name w:val="Hyperlink"/>
    <w:basedOn w:val="DefaultParagraphFont"/>
    <w:semiHidden/>
    <w:rsid w:val="004804B5"/>
    <w:rPr>
      <w:color w:val="0000FF"/>
      <w:u w:val="single"/>
    </w:rPr>
  </w:style>
  <w:style w:type="paragraph" w:styleId="BodyTextIndent">
    <w:name w:val="Body Text Indent"/>
    <w:basedOn w:val="Normal"/>
    <w:link w:val="BodyTextIndentChar"/>
    <w:semiHidden/>
    <w:rsid w:val="004804B5"/>
    <w:pPr>
      <w:autoSpaceDE w:val="0"/>
      <w:autoSpaceDN w:val="0"/>
    </w:pPr>
    <w:rPr>
      <w:rFonts w:ascii="Courier" w:eastAsia="Times New Roman" w:hAnsi="Courier"/>
      <w:b/>
    </w:rPr>
  </w:style>
  <w:style w:type="character" w:customStyle="1" w:styleId="BodyTextIndentChar">
    <w:name w:val="Body Text Indent Char"/>
    <w:basedOn w:val="DefaultParagraphFont"/>
    <w:link w:val="BodyTextIndent"/>
    <w:semiHidden/>
    <w:rsid w:val="004804B5"/>
    <w:rPr>
      <w:rFonts w:ascii="Courier" w:eastAsia="Times New Roman" w:hAnsi="Courier"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B5"/>
    <w:rPr>
      <w:rFonts w:ascii="Times" w:eastAsia="Times" w:hAnsi="Times" w:cs="Times New Roman"/>
      <w:szCs w:val="20"/>
    </w:rPr>
  </w:style>
  <w:style w:type="paragraph" w:styleId="Heading1">
    <w:name w:val="heading 1"/>
    <w:basedOn w:val="Normal"/>
    <w:next w:val="Normal"/>
    <w:link w:val="Heading1Char"/>
    <w:qFormat/>
    <w:rsid w:val="004804B5"/>
    <w:pPr>
      <w:keepNext/>
      <w:spacing w:line="240" w:lineRule="exact"/>
      <w:outlineLvl w:val="0"/>
    </w:pPr>
    <w:rPr>
      <w:rFonts w:ascii="Courier" w:hAnsi="Courie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4B5"/>
    <w:rPr>
      <w:rFonts w:ascii="Courier" w:eastAsia="Times" w:hAnsi="Courier" w:cs="Times New Roman"/>
      <w:b/>
      <w:szCs w:val="20"/>
    </w:rPr>
  </w:style>
  <w:style w:type="character" w:styleId="Hyperlink">
    <w:name w:val="Hyperlink"/>
    <w:basedOn w:val="DefaultParagraphFont"/>
    <w:semiHidden/>
    <w:rsid w:val="004804B5"/>
    <w:rPr>
      <w:color w:val="0000FF"/>
      <w:u w:val="single"/>
    </w:rPr>
  </w:style>
  <w:style w:type="paragraph" w:styleId="BodyTextIndent">
    <w:name w:val="Body Text Indent"/>
    <w:basedOn w:val="Normal"/>
    <w:link w:val="BodyTextIndentChar"/>
    <w:semiHidden/>
    <w:rsid w:val="004804B5"/>
    <w:pPr>
      <w:autoSpaceDE w:val="0"/>
      <w:autoSpaceDN w:val="0"/>
    </w:pPr>
    <w:rPr>
      <w:rFonts w:ascii="Courier" w:eastAsia="Times New Roman" w:hAnsi="Courier"/>
      <w:b/>
    </w:rPr>
  </w:style>
  <w:style w:type="character" w:customStyle="1" w:styleId="BodyTextIndentChar">
    <w:name w:val="Body Text Indent Char"/>
    <w:basedOn w:val="DefaultParagraphFont"/>
    <w:link w:val="BodyTextIndent"/>
    <w:semiHidden/>
    <w:rsid w:val="004804B5"/>
    <w:rPr>
      <w:rFonts w:ascii="Courier" w:eastAsia="Times New Roman" w:hAnsi="Courier"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chilson@ws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2747</Words>
  <Characters>15661</Characters>
  <Application>Microsoft Macintosh Word</Application>
  <DocSecurity>0</DocSecurity>
  <Lines>130</Lines>
  <Paragraphs>36</Paragraphs>
  <ScaleCrop>false</ScaleCrop>
  <Company>ME</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Chilson</dc:creator>
  <cp:keywords/>
  <dc:description/>
  <cp:lastModifiedBy>pchilson</cp:lastModifiedBy>
  <cp:revision>2</cp:revision>
  <dcterms:created xsi:type="dcterms:W3CDTF">2017-10-06T20:16:00Z</dcterms:created>
  <dcterms:modified xsi:type="dcterms:W3CDTF">2017-10-06T20:16:00Z</dcterms:modified>
</cp:coreProperties>
</file>