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077B4" w14:textId="7DAA48C1" w:rsidR="00974150" w:rsidRPr="006163AA" w:rsidRDefault="00974150" w:rsidP="00C634D9">
      <w:pPr>
        <w:spacing w:line="240" w:lineRule="exact"/>
        <w:rPr>
          <w:rFonts w:ascii="Times New Roman" w:hAnsi="Times New Roman" w:cs="Times New Roman"/>
          <w:b/>
        </w:rPr>
      </w:pPr>
      <w:bookmarkStart w:id="0" w:name="_GoBack"/>
      <w:bookmarkEnd w:id="0"/>
      <w:r w:rsidRPr="006163AA">
        <w:rPr>
          <w:rFonts w:ascii="Times New Roman" w:hAnsi="Times New Roman" w:cs="Times New Roman"/>
          <w:b/>
        </w:rPr>
        <w:t>ENGL 373: Global Literatures—Literature</w:t>
      </w:r>
      <w:r w:rsidR="00DC2EF8">
        <w:rPr>
          <w:rFonts w:ascii="Times New Roman" w:hAnsi="Times New Roman" w:cs="Times New Roman"/>
          <w:b/>
        </w:rPr>
        <w:t>s</w:t>
      </w:r>
      <w:r w:rsidR="00B06E93">
        <w:rPr>
          <w:rFonts w:ascii="Times New Roman" w:hAnsi="Times New Roman" w:cs="Times New Roman"/>
          <w:b/>
        </w:rPr>
        <w:t xml:space="preserve"> of Imm</w:t>
      </w:r>
      <w:r w:rsidRPr="006163AA">
        <w:rPr>
          <w:rFonts w:ascii="Times New Roman" w:hAnsi="Times New Roman" w:cs="Times New Roman"/>
          <w:b/>
        </w:rPr>
        <w:t>igration</w:t>
      </w:r>
      <w:r w:rsidR="00F87926">
        <w:rPr>
          <w:rFonts w:ascii="Times New Roman" w:hAnsi="Times New Roman" w:cs="Times New Roman"/>
          <w:b/>
        </w:rPr>
        <w:t>/Migration</w:t>
      </w:r>
    </w:p>
    <w:p w14:paraId="26B44D0E" w14:textId="38EBB665" w:rsidR="00974150" w:rsidRPr="006163AA" w:rsidRDefault="00974150" w:rsidP="00C634D9">
      <w:pPr>
        <w:spacing w:line="240" w:lineRule="exact"/>
        <w:rPr>
          <w:rFonts w:ascii="Times New Roman" w:hAnsi="Times New Roman" w:cs="Times New Roman"/>
          <w:b/>
        </w:rPr>
      </w:pPr>
      <w:r w:rsidRPr="006163AA">
        <w:rPr>
          <w:rFonts w:ascii="Times New Roman" w:hAnsi="Times New Roman" w:cs="Times New Roman"/>
          <w:b/>
        </w:rPr>
        <w:t>Spring 2017</w:t>
      </w:r>
      <w:r w:rsidR="00895815">
        <w:rPr>
          <w:rFonts w:ascii="Times New Roman" w:hAnsi="Times New Roman" w:cs="Times New Roman"/>
          <w:b/>
        </w:rPr>
        <w:t>--</w:t>
      </w:r>
      <w:r w:rsidRPr="006163AA">
        <w:rPr>
          <w:rFonts w:ascii="Times New Roman" w:hAnsi="Times New Roman" w:cs="Times New Roman"/>
          <w:b/>
        </w:rPr>
        <w:t xml:space="preserve">Instructor: Peter </w:t>
      </w:r>
      <w:proofErr w:type="spellStart"/>
      <w:r w:rsidRPr="006163AA">
        <w:rPr>
          <w:rFonts w:ascii="Times New Roman" w:hAnsi="Times New Roman" w:cs="Times New Roman"/>
          <w:b/>
        </w:rPr>
        <w:t>Chilson</w:t>
      </w:r>
      <w:proofErr w:type="spellEnd"/>
    </w:p>
    <w:p w14:paraId="17C079A1" w14:textId="1AFE7246" w:rsidR="00974150" w:rsidRPr="006163AA" w:rsidRDefault="00974150" w:rsidP="00C634D9">
      <w:pPr>
        <w:spacing w:line="240" w:lineRule="exact"/>
        <w:rPr>
          <w:rFonts w:ascii="Times New Roman" w:hAnsi="Times New Roman" w:cs="Times New Roman"/>
          <w:b/>
        </w:rPr>
      </w:pPr>
      <w:r w:rsidRPr="006163AA">
        <w:rPr>
          <w:rFonts w:ascii="Times New Roman" w:hAnsi="Times New Roman" w:cs="Times New Roman"/>
          <w:b/>
        </w:rPr>
        <w:t xml:space="preserve">Tel: 5-7309; email: </w:t>
      </w:r>
      <w:hyperlink r:id="rId7" w:history="1">
        <w:r w:rsidRPr="006163AA">
          <w:rPr>
            <w:rStyle w:val="Hyperlink"/>
            <w:rFonts w:ascii="Times New Roman" w:hAnsi="Times New Roman" w:cs="Times New Roman"/>
            <w:b/>
          </w:rPr>
          <w:t>pchilson@wsu.edu</w:t>
        </w:r>
      </w:hyperlink>
      <w:r w:rsidR="00895815">
        <w:rPr>
          <w:rFonts w:ascii="Times New Roman" w:hAnsi="Times New Roman" w:cs="Times New Roman"/>
          <w:b/>
        </w:rPr>
        <w:t>--</w:t>
      </w:r>
      <w:r w:rsidRPr="006163AA">
        <w:rPr>
          <w:rFonts w:ascii="Times New Roman" w:hAnsi="Times New Roman" w:cs="Times New Roman"/>
          <w:b/>
        </w:rPr>
        <w:t>Office: 367 Avery Hall</w:t>
      </w:r>
    </w:p>
    <w:p w14:paraId="4E06E031" w14:textId="77777777" w:rsidR="00974150" w:rsidRPr="006163AA" w:rsidRDefault="00974150" w:rsidP="00C634D9">
      <w:pPr>
        <w:spacing w:line="240" w:lineRule="exact"/>
        <w:rPr>
          <w:rFonts w:ascii="Times New Roman" w:hAnsi="Times New Roman" w:cs="Times New Roman"/>
          <w:b/>
        </w:rPr>
      </w:pPr>
      <w:r w:rsidRPr="006163AA">
        <w:rPr>
          <w:rFonts w:ascii="Times New Roman" w:hAnsi="Times New Roman" w:cs="Times New Roman"/>
          <w:b/>
        </w:rPr>
        <w:t>Office hours:  Mondays and Wednesdays, 10 a.m. to noon, and by appointment.</w:t>
      </w:r>
    </w:p>
    <w:p w14:paraId="0C538F92" w14:textId="7DACFA38" w:rsidR="009B2EFF" w:rsidRPr="006163AA" w:rsidRDefault="0039185B" w:rsidP="00C634D9">
      <w:pPr>
        <w:spacing w:line="240" w:lineRule="exact"/>
        <w:rPr>
          <w:rFonts w:ascii="Times New Roman" w:hAnsi="Times New Roman" w:cs="Times New Roman"/>
        </w:rPr>
      </w:pPr>
      <w:r w:rsidRPr="006163AA">
        <w:rPr>
          <w:rFonts w:ascii="Times New Roman" w:hAnsi="Times New Roman" w:cs="Times New Roman"/>
        </w:rPr>
        <w:t xml:space="preserve">     </w:t>
      </w:r>
    </w:p>
    <w:p w14:paraId="148D44BF" w14:textId="6A509A8A" w:rsidR="00DA30BE" w:rsidRPr="006163AA" w:rsidRDefault="00DA30BE" w:rsidP="00C634D9">
      <w:pPr>
        <w:spacing w:line="240" w:lineRule="exact"/>
        <w:rPr>
          <w:rFonts w:ascii="Times New Roman" w:hAnsi="Times New Roman" w:cs="Times New Roman"/>
          <w:b/>
        </w:rPr>
      </w:pPr>
      <w:r w:rsidRPr="006163AA">
        <w:rPr>
          <w:rFonts w:ascii="Times New Roman" w:hAnsi="Times New Roman" w:cs="Times New Roman"/>
          <w:b/>
        </w:rPr>
        <w:t>**</w:t>
      </w:r>
      <w:r w:rsidR="008F0BDF">
        <w:rPr>
          <w:rFonts w:ascii="Times New Roman" w:hAnsi="Times New Roman" w:cs="Times New Roman"/>
          <w:b/>
        </w:rPr>
        <w:t>T</w:t>
      </w:r>
      <w:r w:rsidR="008F0BDF" w:rsidRPr="006163AA">
        <w:rPr>
          <w:rFonts w:ascii="Times New Roman" w:hAnsi="Times New Roman" w:cs="Times New Roman"/>
          <w:b/>
        </w:rPr>
        <w:t>his</w:t>
      </w:r>
      <w:r w:rsidR="008F0BDF">
        <w:rPr>
          <w:rFonts w:ascii="Times New Roman" w:hAnsi="Times New Roman" w:cs="Times New Roman"/>
          <w:b/>
        </w:rPr>
        <w:t xml:space="preserve"> is a no-technology classroom. R</w:t>
      </w:r>
      <w:r w:rsidR="008F0BDF" w:rsidRPr="006163AA">
        <w:rPr>
          <w:rFonts w:ascii="Times New Roman" w:hAnsi="Times New Roman" w:cs="Times New Roman"/>
          <w:b/>
        </w:rPr>
        <w:t>emove</w:t>
      </w:r>
      <w:r w:rsidR="008F0BDF">
        <w:rPr>
          <w:rFonts w:ascii="Times New Roman" w:hAnsi="Times New Roman" w:cs="Times New Roman"/>
          <w:b/>
        </w:rPr>
        <w:t xml:space="preserve"> computers from your desks. P</w:t>
      </w:r>
      <w:r w:rsidR="008F0BDF" w:rsidRPr="006163AA">
        <w:rPr>
          <w:rFonts w:ascii="Times New Roman" w:hAnsi="Times New Roman" w:cs="Times New Roman"/>
          <w:b/>
        </w:rPr>
        <w:t>ut away cell phones unless s</w:t>
      </w:r>
      <w:r w:rsidR="008F0BDF">
        <w:rPr>
          <w:rFonts w:ascii="Times New Roman" w:hAnsi="Times New Roman" w:cs="Times New Roman"/>
          <w:b/>
        </w:rPr>
        <w:t>pecified for a class exercise. T</w:t>
      </w:r>
      <w:r w:rsidR="008F0BDF" w:rsidRPr="006163AA">
        <w:rPr>
          <w:rFonts w:ascii="Times New Roman" w:hAnsi="Times New Roman" w:cs="Times New Roman"/>
          <w:b/>
        </w:rPr>
        <w:t xml:space="preserve">he only </w:t>
      </w:r>
      <w:r w:rsidR="008F0BDF">
        <w:rPr>
          <w:rFonts w:ascii="Times New Roman" w:hAnsi="Times New Roman" w:cs="Times New Roman"/>
          <w:b/>
        </w:rPr>
        <w:t xml:space="preserve">technology exception </w:t>
      </w:r>
      <w:proofErr w:type="spellStart"/>
      <w:r w:rsidR="008F0BDF">
        <w:rPr>
          <w:rFonts w:ascii="Times New Roman" w:hAnsi="Times New Roman" w:cs="Times New Roman"/>
          <w:b/>
        </w:rPr>
        <w:t>i</w:t>
      </w:r>
      <w:proofErr w:type="spellEnd"/>
      <w:r w:rsidR="008F0BDF">
        <w:rPr>
          <w:rFonts w:ascii="Times New Roman" w:hAnsi="Times New Roman" w:cs="Times New Roman"/>
          <w:b/>
        </w:rPr>
        <w:t xml:space="preserve"> grant is for K</w:t>
      </w:r>
      <w:r w:rsidR="008F0BDF" w:rsidRPr="006163AA">
        <w:rPr>
          <w:rFonts w:ascii="Times New Roman" w:hAnsi="Times New Roman" w:cs="Times New Roman"/>
          <w:b/>
        </w:rPr>
        <w:t>indle a</w:t>
      </w:r>
      <w:r w:rsidR="008F0BDF">
        <w:rPr>
          <w:rFonts w:ascii="Times New Roman" w:hAnsi="Times New Roman" w:cs="Times New Roman"/>
          <w:b/>
        </w:rPr>
        <w:t>nd Nook readers. C</w:t>
      </w:r>
      <w:r w:rsidR="008F0BDF" w:rsidRPr="006163AA">
        <w:rPr>
          <w:rFonts w:ascii="Times New Roman" w:hAnsi="Times New Roman" w:cs="Times New Roman"/>
          <w:b/>
        </w:rPr>
        <w:t>ell phones are not acceptable reader devices.</w:t>
      </w:r>
    </w:p>
    <w:p w14:paraId="0A9306B7" w14:textId="77777777" w:rsidR="00DA30BE" w:rsidRPr="006163AA" w:rsidRDefault="00DA30BE" w:rsidP="00C634D9">
      <w:pPr>
        <w:spacing w:line="240" w:lineRule="exact"/>
        <w:rPr>
          <w:rFonts w:ascii="Times New Roman" w:hAnsi="Times New Roman" w:cs="Times New Roman"/>
        </w:rPr>
      </w:pPr>
    </w:p>
    <w:p w14:paraId="4EA14D71" w14:textId="67A70AD3" w:rsidR="00457EC2" w:rsidRPr="006163AA" w:rsidRDefault="00457EC2" w:rsidP="00C634D9">
      <w:pPr>
        <w:spacing w:line="240" w:lineRule="exact"/>
        <w:rPr>
          <w:rFonts w:ascii="Times New Roman" w:hAnsi="Times New Roman" w:cs="Times New Roman"/>
          <w:b/>
        </w:rPr>
      </w:pPr>
      <w:r w:rsidRPr="006163AA">
        <w:rPr>
          <w:rFonts w:ascii="Times New Roman" w:hAnsi="Times New Roman" w:cs="Times New Roman"/>
          <w:b/>
        </w:rPr>
        <w:t>List of Required Books</w:t>
      </w:r>
      <w:r w:rsidR="00613082" w:rsidRPr="006163AA">
        <w:rPr>
          <w:rFonts w:ascii="Times New Roman" w:hAnsi="Times New Roman" w:cs="Times New Roman"/>
          <w:b/>
        </w:rPr>
        <w:t>:</w:t>
      </w:r>
    </w:p>
    <w:p w14:paraId="23F77A1D" w14:textId="371E1411" w:rsidR="004B040B" w:rsidRPr="00C634D9" w:rsidRDefault="004B040B" w:rsidP="00C634D9">
      <w:pPr>
        <w:widowControl w:val="0"/>
        <w:autoSpaceDE w:val="0"/>
        <w:autoSpaceDN w:val="0"/>
        <w:adjustRightInd w:val="0"/>
        <w:spacing w:line="240" w:lineRule="exact"/>
        <w:rPr>
          <w:rFonts w:ascii="Times New Roman" w:hAnsi="Times New Roman" w:cs="Times New Roman"/>
        </w:rPr>
      </w:pPr>
      <w:r w:rsidRPr="00C634D9">
        <w:rPr>
          <w:rFonts w:ascii="Times New Roman" w:hAnsi="Times New Roman" w:cs="Times New Roman"/>
        </w:rPr>
        <w:t>*</w:t>
      </w:r>
      <w:r w:rsidRPr="00C634D9">
        <w:rPr>
          <w:rFonts w:ascii="Times New Roman" w:hAnsi="Times New Roman" w:cs="Times New Roman"/>
          <w:i/>
        </w:rPr>
        <w:t xml:space="preserve">The Beautiful </w:t>
      </w:r>
      <w:r w:rsidR="00144D3C" w:rsidRPr="00C634D9">
        <w:rPr>
          <w:rFonts w:ascii="Times New Roman" w:hAnsi="Times New Roman" w:cs="Times New Roman"/>
          <w:i/>
        </w:rPr>
        <w:t xml:space="preserve">Things </w:t>
      </w:r>
      <w:r w:rsidRPr="00C634D9">
        <w:rPr>
          <w:rFonts w:ascii="Times New Roman" w:hAnsi="Times New Roman" w:cs="Times New Roman"/>
          <w:i/>
        </w:rPr>
        <w:t>that Heaven Bears</w:t>
      </w:r>
      <w:r w:rsidRPr="00C634D9">
        <w:rPr>
          <w:rFonts w:ascii="Times New Roman" w:hAnsi="Times New Roman" w:cs="Times New Roman"/>
        </w:rPr>
        <w:t xml:space="preserve">, Riverhead Books, by </w:t>
      </w:r>
      <w:proofErr w:type="spellStart"/>
      <w:r w:rsidRPr="00C634D9">
        <w:rPr>
          <w:rFonts w:ascii="Times New Roman" w:hAnsi="Times New Roman" w:cs="Times New Roman"/>
        </w:rPr>
        <w:t>Dinaw</w:t>
      </w:r>
      <w:proofErr w:type="spellEnd"/>
      <w:r w:rsidRPr="00C634D9">
        <w:rPr>
          <w:rFonts w:ascii="Times New Roman" w:hAnsi="Times New Roman" w:cs="Times New Roman"/>
        </w:rPr>
        <w:t xml:space="preserve"> </w:t>
      </w:r>
      <w:proofErr w:type="spellStart"/>
      <w:r w:rsidRPr="00C634D9">
        <w:rPr>
          <w:rFonts w:ascii="Times New Roman" w:hAnsi="Times New Roman" w:cs="Times New Roman"/>
        </w:rPr>
        <w:t>Mengestu</w:t>
      </w:r>
      <w:proofErr w:type="spellEnd"/>
    </w:p>
    <w:p w14:paraId="79FD1CEB" w14:textId="690D4223" w:rsidR="00483547" w:rsidRPr="00C634D9" w:rsidRDefault="00483547" w:rsidP="00C634D9">
      <w:pPr>
        <w:widowControl w:val="0"/>
        <w:autoSpaceDE w:val="0"/>
        <w:autoSpaceDN w:val="0"/>
        <w:adjustRightInd w:val="0"/>
        <w:spacing w:line="240" w:lineRule="exact"/>
        <w:rPr>
          <w:rFonts w:ascii="Times New Roman" w:hAnsi="Times New Roman" w:cs="Times New Roman"/>
        </w:rPr>
      </w:pPr>
      <w:r w:rsidRPr="00C634D9">
        <w:rPr>
          <w:rFonts w:ascii="Times New Roman" w:hAnsi="Times New Roman" w:cs="Times New Roman"/>
        </w:rPr>
        <w:t xml:space="preserve">* </w:t>
      </w:r>
      <w:r w:rsidRPr="00C634D9">
        <w:rPr>
          <w:rFonts w:ascii="Times New Roman" w:hAnsi="Times New Roman" w:cs="Times New Roman"/>
          <w:i/>
        </w:rPr>
        <w:t>Devil’s Highway</w:t>
      </w:r>
      <w:r w:rsidRPr="00C634D9">
        <w:rPr>
          <w:rFonts w:ascii="Times New Roman" w:hAnsi="Times New Roman" w:cs="Times New Roman"/>
        </w:rPr>
        <w:t xml:space="preserve">, Back Bay Books, by Luis Alberto </w:t>
      </w:r>
      <w:proofErr w:type="spellStart"/>
      <w:r w:rsidRPr="00C634D9">
        <w:rPr>
          <w:rFonts w:ascii="Times New Roman" w:hAnsi="Times New Roman" w:cs="Times New Roman"/>
        </w:rPr>
        <w:t>Urrea</w:t>
      </w:r>
      <w:proofErr w:type="spellEnd"/>
      <w:r w:rsidR="000F2B7C" w:rsidRPr="00C634D9">
        <w:rPr>
          <w:rFonts w:ascii="Times New Roman" w:hAnsi="Times New Roman" w:cs="Times New Roman"/>
        </w:rPr>
        <w:t xml:space="preserve"> (this book will be accompanied by a set of poems by </w:t>
      </w:r>
      <w:proofErr w:type="spellStart"/>
      <w:r w:rsidR="000F2B7C" w:rsidRPr="00C634D9">
        <w:rPr>
          <w:rFonts w:ascii="Times New Roman" w:hAnsi="Times New Roman" w:cs="Times New Roman"/>
        </w:rPr>
        <w:t>Urrea</w:t>
      </w:r>
      <w:proofErr w:type="spellEnd"/>
      <w:r w:rsidR="000F2B7C" w:rsidRPr="00C634D9">
        <w:rPr>
          <w:rFonts w:ascii="Times New Roman" w:hAnsi="Times New Roman" w:cs="Times New Roman"/>
        </w:rPr>
        <w:t>. You will get the poems by handout).</w:t>
      </w:r>
    </w:p>
    <w:p w14:paraId="33B835CF" w14:textId="762BF16C" w:rsidR="00483547" w:rsidRPr="00C634D9" w:rsidRDefault="00483547" w:rsidP="00C634D9">
      <w:pPr>
        <w:spacing w:line="240" w:lineRule="exact"/>
        <w:rPr>
          <w:rFonts w:ascii="Times New Roman" w:hAnsi="Times New Roman" w:cs="Times New Roman"/>
        </w:rPr>
      </w:pPr>
      <w:r w:rsidRPr="00C634D9">
        <w:rPr>
          <w:rFonts w:ascii="Times New Roman" w:hAnsi="Times New Roman" w:cs="Times New Roman"/>
        </w:rPr>
        <w:t xml:space="preserve">* </w:t>
      </w:r>
      <w:r w:rsidRPr="00C634D9">
        <w:rPr>
          <w:rFonts w:ascii="Times New Roman" w:hAnsi="Times New Roman" w:cs="Times New Roman"/>
          <w:i/>
        </w:rPr>
        <w:t>The Crossing: My Journey to the Shattered Heart of Syria</w:t>
      </w:r>
      <w:r w:rsidRPr="00C634D9">
        <w:rPr>
          <w:rFonts w:ascii="Times New Roman" w:hAnsi="Times New Roman" w:cs="Times New Roman"/>
        </w:rPr>
        <w:t xml:space="preserve">, </w:t>
      </w:r>
      <w:proofErr w:type="spellStart"/>
      <w:r w:rsidRPr="00C634D9">
        <w:rPr>
          <w:rFonts w:ascii="Times New Roman" w:hAnsi="Times New Roman" w:cs="Times New Roman"/>
        </w:rPr>
        <w:t>Ebury</w:t>
      </w:r>
      <w:proofErr w:type="spellEnd"/>
      <w:r w:rsidRPr="00C634D9">
        <w:rPr>
          <w:rFonts w:ascii="Times New Roman" w:hAnsi="Times New Roman" w:cs="Times New Roman"/>
        </w:rPr>
        <w:t xml:space="preserve"> Press, by Samar </w:t>
      </w:r>
      <w:proofErr w:type="spellStart"/>
      <w:r w:rsidRPr="00C634D9">
        <w:rPr>
          <w:rFonts w:ascii="Times New Roman" w:hAnsi="Times New Roman" w:cs="Times New Roman"/>
        </w:rPr>
        <w:t>Yazbek</w:t>
      </w:r>
      <w:proofErr w:type="spellEnd"/>
      <w:r w:rsidRPr="00C634D9">
        <w:rPr>
          <w:rFonts w:ascii="Times New Roman" w:hAnsi="Times New Roman" w:cs="Times New Roman"/>
        </w:rPr>
        <w:t>.</w:t>
      </w:r>
    </w:p>
    <w:p w14:paraId="254643FA" w14:textId="77777777" w:rsidR="00457EC2" w:rsidRDefault="00457EC2" w:rsidP="00C634D9">
      <w:pPr>
        <w:spacing w:line="240" w:lineRule="exact"/>
        <w:rPr>
          <w:rFonts w:ascii="Times New Roman" w:hAnsi="Times New Roman" w:cs="Times New Roman"/>
        </w:rPr>
      </w:pPr>
    </w:p>
    <w:p w14:paraId="01526D96" w14:textId="492DA5A1" w:rsidR="00FF3386" w:rsidRPr="00961C99" w:rsidRDefault="00F87926" w:rsidP="00C634D9">
      <w:pPr>
        <w:spacing w:line="240" w:lineRule="exact"/>
        <w:rPr>
          <w:rFonts w:ascii="Times New Roman" w:hAnsi="Times New Roman" w:cs="Times New Roman"/>
          <w:b/>
        </w:rPr>
      </w:pPr>
      <w:r>
        <w:rPr>
          <w:rFonts w:ascii="Times New Roman" w:hAnsi="Times New Roman" w:cs="Times New Roman"/>
          <w:b/>
        </w:rPr>
        <w:t xml:space="preserve">Why Literatures of </w:t>
      </w:r>
      <w:r w:rsidR="00491778">
        <w:rPr>
          <w:rFonts w:ascii="Times New Roman" w:hAnsi="Times New Roman" w:cs="Times New Roman"/>
          <w:b/>
        </w:rPr>
        <w:t>Imm</w:t>
      </w:r>
      <w:r w:rsidR="00FF3386" w:rsidRPr="00FF3386">
        <w:rPr>
          <w:rFonts w:ascii="Times New Roman" w:hAnsi="Times New Roman" w:cs="Times New Roman"/>
          <w:b/>
        </w:rPr>
        <w:t>igration</w:t>
      </w:r>
      <w:r w:rsidR="0002779A">
        <w:rPr>
          <w:rFonts w:ascii="Times New Roman" w:hAnsi="Times New Roman" w:cs="Times New Roman"/>
          <w:b/>
        </w:rPr>
        <w:t>/Migration</w:t>
      </w:r>
    </w:p>
    <w:p w14:paraId="647B6387" w14:textId="23D26642" w:rsidR="00B06E93" w:rsidRPr="006163AA" w:rsidRDefault="004B040B" w:rsidP="00C634D9">
      <w:pPr>
        <w:spacing w:line="240" w:lineRule="exact"/>
        <w:rPr>
          <w:rFonts w:ascii="Times New Roman" w:hAnsi="Times New Roman" w:cs="Times New Roman"/>
        </w:rPr>
      </w:pPr>
      <w:r w:rsidRPr="006163AA">
        <w:rPr>
          <w:rFonts w:ascii="Times New Roman" w:hAnsi="Times New Roman" w:cs="Times New Roman"/>
        </w:rPr>
        <w:t xml:space="preserve">     </w:t>
      </w:r>
      <w:r w:rsidR="00CC4128">
        <w:rPr>
          <w:rFonts w:ascii="Times New Roman" w:hAnsi="Times New Roman" w:cs="Times New Roman"/>
        </w:rPr>
        <w:t>When you think about themes of global literature, some obvious examples come to mind.</w:t>
      </w:r>
      <w:r w:rsidR="00CC4128" w:rsidRPr="006163AA">
        <w:rPr>
          <w:rFonts w:ascii="Times New Roman" w:hAnsi="Times New Roman" w:cs="Times New Roman"/>
        </w:rPr>
        <w:t xml:space="preserve"> </w:t>
      </w:r>
      <w:proofErr w:type="gramStart"/>
      <w:r w:rsidR="00CC4128">
        <w:rPr>
          <w:rFonts w:ascii="Times New Roman" w:hAnsi="Times New Roman" w:cs="Times New Roman"/>
        </w:rPr>
        <w:t>L</w:t>
      </w:r>
      <w:r w:rsidR="00CC4128" w:rsidRPr="006163AA">
        <w:rPr>
          <w:rFonts w:ascii="Times New Roman" w:hAnsi="Times New Roman" w:cs="Times New Roman"/>
        </w:rPr>
        <w:t xml:space="preserve">ove, music, </w:t>
      </w:r>
      <w:r w:rsidR="00CC4128">
        <w:rPr>
          <w:rFonts w:ascii="Times New Roman" w:hAnsi="Times New Roman" w:cs="Times New Roman"/>
        </w:rPr>
        <w:t xml:space="preserve">war, sports, </w:t>
      </w:r>
      <w:r w:rsidR="00CC4128" w:rsidRPr="006163AA">
        <w:rPr>
          <w:rFonts w:ascii="Times New Roman" w:hAnsi="Times New Roman" w:cs="Times New Roman"/>
        </w:rPr>
        <w:t>food</w:t>
      </w:r>
      <w:r w:rsidR="00CC4128">
        <w:rPr>
          <w:rFonts w:ascii="Times New Roman" w:hAnsi="Times New Roman" w:cs="Times New Roman"/>
        </w:rPr>
        <w:t>, and land</w:t>
      </w:r>
      <w:r w:rsidR="00CC4128" w:rsidRPr="006163AA">
        <w:rPr>
          <w:rFonts w:ascii="Times New Roman" w:hAnsi="Times New Roman" w:cs="Times New Roman"/>
        </w:rPr>
        <w:t>.</w:t>
      </w:r>
      <w:proofErr w:type="gramEnd"/>
      <w:r w:rsidR="00057772">
        <w:rPr>
          <w:rFonts w:ascii="Times New Roman" w:hAnsi="Times New Roman" w:cs="Times New Roman"/>
        </w:rPr>
        <w:t xml:space="preserve"> </w:t>
      </w:r>
      <w:r w:rsidR="00CC4128">
        <w:rPr>
          <w:rFonts w:ascii="Times New Roman" w:hAnsi="Times New Roman" w:cs="Times New Roman"/>
        </w:rPr>
        <w:t>Yes, land: how we live on it, take it for granted, love it, exploit it, abuse it, love it more.</w:t>
      </w:r>
      <w:r w:rsidR="00CC4128" w:rsidRPr="006163AA">
        <w:rPr>
          <w:rFonts w:ascii="Times New Roman" w:hAnsi="Times New Roman" w:cs="Times New Roman"/>
        </w:rPr>
        <w:t xml:space="preserve"> </w:t>
      </w:r>
      <w:r w:rsidR="00CC4128">
        <w:rPr>
          <w:rFonts w:ascii="Times New Roman" w:hAnsi="Times New Roman" w:cs="Times New Roman"/>
        </w:rPr>
        <w:t>Yet this semester w</w:t>
      </w:r>
      <w:r w:rsidR="00CC4128" w:rsidRPr="006163AA">
        <w:rPr>
          <w:rFonts w:ascii="Times New Roman" w:hAnsi="Times New Roman" w:cs="Times New Roman"/>
        </w:rPr>
        <w:t xml:space="preserve">e’re going to explore </w:t>
      </w:r>
      <w:r w:rsidR="00CC4128">
        <w:rPr>
          <w:rFonts w:ascii="Times New Roman" w:hAnsi="Times New Roman" w:cs="Times New Roman"/>
        </w:rPr>
        <w:t xml:space="preserve">how writers of </w:t>
      </w:r>
      <w:r w:rsidR="00CC4128" w:rsidRPr="006163AA">
        <w:rPr>
          <w:rFonts w:ascii="Times New Roman" w:hAnsi="Times New Roman" w:cs="Times New Roman"/>
        </w:rPr>
        <w:t xml:space="preserve">fiction, nonfiction, poetry </w:t>
      </w:r>
      <w:r w:rsidR="00EC3577">
        <w:rPr>
          <w:rFonts w:ascii="Times New Roman" w:hAnsi="Times New Roman" w:cs="Times New Roman"/>
        </w:rPr>
        <w:t>and film</w:t>
      </w:r>
      <w:r w:rsidR="00CC4128">
        <w:rPr>
          <w:rFonts w:ascii="Times New Roman" w:hAnsi="Times New Roman" w:cs="Times New Roman"/>
        </w:rPr>
        <w:t xml:space="preserve"> crack open the</w:t>
      </w:r>
      <w:r w:rsidR="00CC4128" w:rsidRPr="006163AA">
        <w:rPr>
          <w:rFonts w:ascii="Times New Roman" w:hAnsi="Times New Roman" w:cs="Times New Roman"/>
        </w:rPr>
        <w:t xml:space="preserve"> </w:t>
      </w:r>
      <w:r w:rsidR="00CC4128">
        <w:rPr>
          <w:rFonts w:ascii="Times New Roman" w:hAnsi="Times New Roman" w:cs="Times New Roman"/>
        </w:rPr>
        <w:t xml:space="preserve">most sensitive </w:t>
      </w:r>
      <w:r w:rsidR="00CC4128" w:rsidRPr="006163AA">
        <w:rPr>
          <w:rFonts w:ascii="Times New Roman" w:hAnsi="Times New Roman" w:cs="Times New Roman"/>
        </w:rPr>
        <w:t>issue</w:t>
      </w:r>
      <w:r w:rsidR="00CC4128">
        <w:rPr>
          <w:rFonts w:ascii="Times New Roman" w:hAnsi="Times New Roman" w:cs="Times New Roman"/>
        </w:rPr>
        <w:t xml:space="preserve"> of our global world: </w:t>
      </w:r>
      <w:r w:rsidR="00EC3577">
        <w:rPr>
          <w:rFonts w:ascii="Times New Roman" w:hAnsi="Times New Roman" w:cs="Times New Roman"/>
        </w:rPr>
        <w:t xml:space="preserve">forced </w:t>
      </w:r>
      <w:r w:rsidR="00CC4128">
        <w:rPr>
          <w:rFonts w:ascii="Times New Roman" w:hAnsi="Times New Roman" w:cs="Times New Roman"/>
        </w:rPr>
        <w:t>human immigration</w:t>
      </w:r>
      <w:r w:rsidR="00CC4128" w:rsidRPr="006163AA">
        <w:rPr>
          <w:rFonts w:ascii="Times New Roman" w:hAnsi="Times New Roman" w:cs="Times New Roman"/>
        </w:rPr>
        <w:t>.</w:t>
      </w:r>
      <w:r w:rsidR="00CC4128">
        <w:rPr>
          <w:rFonts w:ascii="Times New Roman" w:hAnsi="Times New Roman" w:cs="Times New Roman"/>
        </w:rPr>
        <w:t xml:space="preserve"> </w:t>
      </w:r>
    </w:p>
    <w:p w14:paraId="13AA9BC0" w14:textId="717A324F" w:rsidR="00301146" w:rsidRPr="006163AA" w:rsidRDefault="00D04ADA" w:rsidP="00C634D9">
      <w:pPr>
        <w:spacing w:line="240" w:lineRule="exact"/>
        <w:rPr>
          <w:rFonts w:ascii="Times New Roman" w:hAnsi="Times New Roman" w:cs="Times New Roman"/>
        </w:rPr>
      </w:pPr>
      <w:r w:rsidRPr="006163AA">
        <w:rPr>
          <w:rFonts w:ascii="Times New Roman" w:hAnsi="Times New Roman" w:cs="Times New Roman"/>
        </w:rPr>
        <w:t xml:space="preserve">     </w:t>
      </w:r>
      <w:r w:rsidR="00CC4128">
        <w:rPr>
          <w:rFonts w:ascii="Times New Roman" w:hAnsi="Times New Roman" w:cs="Times New Roman"/>
        </w:rPr>
        <w:t>To get at this subject</w:t>
      </w:r>
      <w:r w:rsidR="000F2B7C" w:rsidRPr="006163AA">
        <w:rPr>
          <w:rFonts w:ascii="Times New Roman" w:hAnsi="Times New Roman" w:cs="Times New Roman"/>
        </w:rPr>
        <w:t xml:space="preserve"> </w:t>
      </w:r>
      <w:r w:rsidR="00EC3577">
        <w:rPr>
          <w:rFonts w:ascii="Times New Roman" w:hAnsi="Times New Roman" w:cs="Times New Roman"/>
        </w:rPr>
        <w:t xml:space="preserve">we will read </w:t>
      </w:r>
      <w:r w:rsidR="000F2B7C" w:rsidRPr="006163AA">
        <w:rPr>
          <w:rFonts w:ascii="Times New Roman" w:hAnsi="Times New Roman" w:cs="Times New Roman"/>
        </w:rPr>
        <w:t>a novel by Ethiopian</w:t>
      </w:r>
      <w:r w:rsidR="00EC3577">
        <w:rPr>
          <w:rFonts w:ascii="Times New Roman" w:hAnsi="Times New Roman" w:cs="Times New Roman"/>
        </w:rPr>
        <w:t xml:space="preserve">-American writer </w:t>
      </w:r>
      <w:proofErr w:type="spellStart"/>
      <w:r w:rsidR="00EC3577">
        <w:rPr>
          <w:rFonts w:ascii="Times New Roman" w:hAnsi="Times New Roman" w:cs="Times New Roman"/>
        </w:rPr>
        <w:t>Dinaw</w:t>
      </w:r>
      <w:proofErr w:type="spellEnd"/>
      <w:r w:rsidR="00EC3577">
        <w:rPr>
          <w:rFonts w:ascii="Times New Roman" w:hAnsi="Times New Roman" w:cs="Times New Roman"/>
        </w:rPr>
        <w:t xml:space="preserve"> </w:t>
      </w:r>
      <w:proofErr w:type="spellStart"/>
      <w:r w:rsidR="00EC3577">
        <w:rPr>
          <w:rFonts w:ascii="Times New Roman" w:hAnsi="Times New Roman" w:cs="Times New Roman"/>
        </w:rPr>
        <w:t>Mengestu</w:t>
      </w:r>
      <w:proofErr w:type="spellEnd"/>
      <w:r w:rsidR="00EC3577">
        <w:rPr>
          <w:rFonts w:ascii="Times New Roman" w:hAnsi="Times New Roman" w:cs="Times New Roman"/>
        </w:rPr>
        <w:t>;</w:t>
      </w:r>
      <w:r w:rsidR="000F2B7C" w:rsidRPr="006163AA">
        <w:rPr>
          <w:rFonts w:ascii="Times New Roman" w:hAnsi="Times New Roman" w:cs="Times New Roman"/>
        </w:rPr>
        <w:t xml:space="preserve"> a work of literary journalism about the U.S.-Mexi</w:t>
      </w:r>
      <w:r w:rsidR="00EC3577">
        <w:rPr>
          <w:rFonts w:ascii="Times New Roman" w:hAnsi="Times New Roman" w:cs="Times New Roman"/>
        </w:rPr>
        <w:t xml:space="preserve">co border by Luis Alberto </w:t>
      </w:r>
      <w:proofErr w:type="spellStart"/>
      <w:r w:rsidR="00EC3577">
        <w:rPr>
          <w:rFonts w:ascii="Times New Roman" w:hAnsi="Times New Roman" w:cs="Times New Roman"/>
        </w:rPr>
        <w:t>Urrea</w:t>
      </w:r>
      <w:proofErr w:type="spellEnd"/>
      <w:r w:rsidR="00EC3577">
        <w:rPr>
          <w:rFonts w:ascii="Times New Roman" w:hAnsi="Times New Roman" w:cs="Times New Roman"/>
        </w:rPr>
        <w:t>;</w:t>
      </w:r>
      <w:r w:rsidR="000F2B7C" w:rsidRPr="006163AA">
        <w:rPr>
          <w:rFonts w:ascii="Times New Roman" w:hAnsi="Times New Roman" w:cs="Times New Roman"/>
        </w:rPr>
        <w:t xml:space="preserve"> and a memoir about fleeing and then returning to wa</w:t>
      </w:r>
      <w:r w:rsidR="00052CBA">
        <w:rPr>
          <w:rFonts w:ascii="Times New Roman" w:hAnsi="Times New Roman" w:cs="Times New Roman"/>
        </w:rPr>
        <w:t xml:space="preserve">r-torn Syria, by Samar </w:t>
      </w:r>
      <w:proofErr w:type="spellStart"/>
      <w:r w:rsidR="00052CBA">
        <w:rPr>
          <w:rFonts w:ascii="Times New Roman" w:hAnsi="Times New Roman" w:cs="Times New Roman"/>
        </w:rPr>
        <w:t>Yazbek</w:t>
      </w:r>
      <w:proofErr w:type="spellEnd"/>
      <w:r w:rsidR="00052CBA">
        <w:rPr>
          <w:rFonts w:ascii="Times New Roman" w:hAnsi="Times New Roman" w:cs="Times New Roman"/>
        </w:rPr>
        <w:t>. In handouts w</w:t>
      </w:r>
      <w:r w:rsidR="000F2B7C" w:rsidRPr="006163AA">
        <w:rPr>
          <w:rFonts w:ascii="Times New Roman" w:hAnsi="Times New Roman" w:cs="Times New Roman"/>
        </w:rPr>
        <w:t xml:space="preserve">e’ll </w:t>
      </w:r>
      <w:r w:rsidR="00C125F5" w:rsidRPr="006163AA">
        <w:rPr>
          <w:rFonts w:ascii="Times New Roman" w:hAnsi="Times New Roman" w:cs="Times New Roman"/>
        </w:rPr>
        <w:t>read</w:t>
      </w:r>
      <w:r w:rsidR="000F2B7C" w:rsidRPr="006163AA">
        <w:rPr>
          <w:rFonts w:ascii="Times New Roman" w:hAnsi="Times New Roman" w:cs="Times New Roman"/>
        </w:rPr>
        <w:t xml:space="preserve"> </w:t>
      </w:r>
      <w:r w:rsidR="00782FCD">
        <w:rPr>
          <w:rFonts w:ascii="Times New Roman" w:hAnsi="Times New Roman" w:cs="Times New Roman"/>
        </w:rPr>
        <w:t xml:space="preserve">essays and </w:t>
      </w:r>
      <w:r w:rsidR="004B040B" w:rsidRPr="006163AA">
        <w:rPr>
          <w:rFonts w:ascii="Times New Roman" w:hAnsi="Times New Roman" w:cs="Times New Roman"/>
        </w:rPr>
        <w:t xml:space="preserve">short fiction by </w:t>
      </w:r>
      <w:r w:rsidR="00C125F5" w:rsidRPr="006163AA">
        <w:rPr>
          <w:rFonts w:ascii="Times New Roman" w:hAnsi="Times New Roman" w:cs="Times New Roman"/>
        </w:rPr>
        <w:t xml:space="preserve">Canadian, </w:t>
      </w:r>
      <w:r w:rsidR="004B040B" w:rsidRPr="006163AA">
        <w:rPr>
          <w:rFonts w:ascii="Times New Roman" w:hAnsi="Times New Roman" w:cs="Times New Roman"/>
        </w:rPr>
        <w:t>Arab</w:t>
      </w:r>
      <w:r w:rsidR="00C125F5" w:rsidRPr="006163AA">
        <w:rPr>
          <w:rFonts w:ascii="Times New Roman" w:hAnsi="Times New Roman" w:cs="Times New Roman"/>
        </w:rPr>
        <w:t xml:space="preserve">, </w:t>
      </w:r>
      <w:r w:rsidR="00782FCD">
        <w:rPr>
          <w:rFonts w:ascii="Times New Roman" w:hAnsi="Times New Roman" w:cs="Times New Roman"/>
        </w:rPr>
        <w:t xml:space="preserve">Italian </w:t>
      </w:r>
      <w:r w:rsidR="00C125F5" w:rsidRPr="006163AA">
        <w:rPr>
          <w:rFonts w:ascii="Times New Roman" w:hAnsi="Times New Roman" w:cs="Times New Roman"/>
        </w:rPr>
        <w:t>and African writers</w:t>
      </w:r>
      <w:r w:rsidRPr="006163AA">
        <w:rPr>
          <w:rFonts w:ascii="Times New Roman" w:hAnsi="Times New Roman" w:cs="Times New Roman"/>
        </w:rPr>
        <w:t xml:space="preserve">, </w:t>
      </w:r>
      <w:r w:rsidR="004B040B" w:rsidRPr="006163AA">
        <w:rPr>
          <w:rFonts w:ascii="Times New Roman" w:hAnsi="Times New Roman" w:cs="Times New Roman"/>
        </w:rPr>
        <w:t xml:space="preserve">as well as </w:t>
      </w:r>
      <w:r w:rsidR="00D416A3">
        <w:rPr>
          <w:rFonts w:ascii="Times New Roman" w:hAnsi="Times New Roman" w:cs="Times New Roman"/>
        </w:rPr>
        <w:t>poetry by Mary Jo Salter</w:t>
      </w:r>
      <w:r w:rsidR="000F2B7C" w:rsidRPr="006163AA">
        <w:rPr>
          <w:rFonts w:ascii="Times New Roman" w:hAnsi="Times New Roman" w:cs="Times New Roman"/>
        </w:rPr>
        <w:t xml:space="preserve">, Juan Felipe Herrera (U.S. </w:t>
      </w:r>
      <w:r w:rsidR="00C23DFD" w:rsidRPr="006163AA">
        <w:rPr>
          <w:rFonts w:ascii="Times New Roman" w:hAnsi="Times New Roman" w:cs="Times New Roman"/>
        </w:rPr>
        <w:t>Poet</w:t>
      </w:r>
      <w:r w:rsidR="000F2B7C" w:rsidRPr="006163AA">
        <w:rPr>
          <w:rFonts w:ascii="Times New Roman" w:hAnsi="Times New Roman" w:cs="Times New Roman"/>
        </w:rPr>
        <w:t xml:space="preserve"> Laureate), </w:t>
      </w:r>
      <w:r w:rsidR="00C23DFD" w:rsidRPr="006163AA">
        <w:rPr>
          <w:rFonts w:ascii="Times New Roman" w:hAnsi="Times New Roman" w:cs="Times New Roman"/>
        </w:rPr>
        <w:t xml:space="preserve">Naomi </w:t>
      </w:r>
      <w:proofErr w:type="spellStart"/>
      <w:r w:rsidR="00C23DFD" w:rsidRPr="006163AA">
        <w:rPr>
          <w:rFonts w:ascii="Times New Roman" w:hAnsi="Times New Roman" w:cs="Times New Roman"/>
        </w:rPr>
        <w:t>S</w:t>
      </w:r>
      <w:r w:rsidR="00052CBA">
        <w:rPr>
          <w:rFonts w:ascii="Times New Roman" w:hAnsi="Times New Roman" w:cs="Times New Roman"/>
        </w:rPr>
        <w:t>hihab</w:t>
      </w:r>
      <w:proofErr w:type="spellEnd"/>
      <w:r w:rsidR="00052CBA">
        <w:rPr>
          <w:rFonts w:ascii="Times New Roman" w:hAnsi="Times New Roman" w:cs="Times New Roman"/>
        </w:rPr>
        <w:t xml:space="preserve"> Nye, Langston Hughes, </w:t>
      </w:r>
      <w:r w:rsidR="00C23DFD" w:rsidRPr="006163AA">
        <w:rPr>
          <w:rFonts w:ascii="Times New Roman" w:hAnsi="Times New Roman" w:cs="Times New Roman"/>
        </w:rPr>
        <w:t xml:space="preserve">Eliza </w:t>
      </w:r>
      <w:r w:rsidR="00E33297" w:rsidRPr="00965846">
        <w:rPr>
          <w:rFonts w:ascii="Times New Roman" w:hAnsi="Times New Roman" w:cs="Times New Roman"/>
        </w:rPr>
        <w:t>Gris</w:t>
      </w:r>
      <w:r w:rsidR="00C23DFD" w:rsidRPr="00965846">
        <w:rPr>
          <w:rFonts w:ascii="Times New Roman" w:hAnsi="Times New Roman" w:cs="Times New Roman"/>
        </w:rPr>
        <w:t>wold</w:t>
      </w:r>
      <w:r w:rsidRPr="006163AA">
        <w:rPr>
          <w:rFonts w:ascii="Times New Roman" w:hAnsi="Times New Roman" w:cs="Times New Roman"/>
        </w:rPr>
        <w:t xml:space="preserve">, </w:t>
      </w:r>
      <w:r w:rsidR="00782FCD">
        <w:rPr>
          <w:rFonts w:ascii="Times New Roman" w:hAnsi="Times New Roman" w:cs="Times New Roman"/>
        </w:rPr>
        <w:t xml:space="preserve">and </w:t>
      </w:r>
      <w:r w:rsidR="00D416A3">
        <w:rPr>
          <w:rFonts w:ascii="Times New Roman" w:hAnsi="Times New Roman" w:cs="Times New Roman"/>
        </w:rPr>
        <w:t xml:space="preserve">Luis Alberto </w:t>
      </w:r>
      <w:proofErr w:type="spellStart"/>
      <w:r w:rsidR="00D416A3">
        <w:rPr>
          <w:rFonts w:ascii="Times New Roman" w:hAnsi="Times New Roman" w:cs="Times New Roman"/>
        </w:rPr>
        <w:t>Urrea</w:t>
      </w:r>
      <w:proofErr w:type="spellEnd"/>
      <w:r w:rsidR="00C23DFD" w:rsidRPr="006163AA">
        <w:rPr>
          <w:rFonts w:ascii="Times New Roman" w:hAnsi="Times New Roman" w:cs="Times New Roman"/>
        </w:rPr>
        <w:t xml:space="preserve">. </w:t>
      </w:r>
      <w:r w:rsidR="00CB6226" w:rsidRPr="006163AA">
        <w:rPr>
          <w:rFonts w:ascii="Times New Roman" w:hAnsi="Times New Roman" w:cs="Times New Roman"/>
        </w:rPr>
        <w:t>We’ll also watch films, including the acclaimed 2014 film, TIMBUKTU</w:t>
      </w:r>
      <w:r w:rsidR="0081285D">
        <w:rPr>
          <w:rFonts w:ascii="Times New Roman" w:hAnsi="Times New Roman" w:cs="Times New Roman"/>
        </w:rPr>
        <w:t>, about the war in Mali. We will also watch</w:t>
      </w:r>
      <w:r w:rsidR="00E33297" w:rsidRPr="006163AA">
        <w:rPr>
          <w:rFonts w:ascii="Times New Roman" w:hAnsi="Times New Roman" w:cs="Times New Roman"/>
        </w:rPr>
        <w:t xml:space="preserve"> the </w:t>
      </w:r>
      <w:r w:rsidR="00EC3577">
        <w:rPr>
          <w:rFonts w:ascii="Times New Roman" w:hAnsi="Times New Roman" w:cs="Times New Roman"/>
        </w:rPr>
        <w:t xml:space="preserve">recent </w:t>
      </w:r>
      <w:r w:rsidR="00E33297" w:rsidRPr="006163AA">
        <w:rPr>
          <w:rFonts w:ascii="Times New Roman" w:hAnsi="Times New Roman" w:cs="Times New Roman"/>
        </w:rPr>
        <w:t xml:space="preserve">PBS FRONTLINE documentary, </w:t>
      </w:r>
      <w:r w:rsidR="00965846">
        <w:rPr>
          <w:rFonts w:ascii="Times New Roman" w:hAnsi="Times New Roman" w:cs="Times New Roman"/>
        </w:rPr>
        <w:t>EXODUS</w:t>
      </w:r>
      <w:r w:rsidR="00E66318">
        <w:rPr>
          <w:rFonts w:ascii="Times New Roman" w:hAnsi="Times New Roman" w:cs="Times New Roman"/>
        </w:rPr>
        <w:t xml:space="preserve">, </w:t>
      </w:r>
      <w:r w:rsidR="00965846">
        <w:rPr>
          <w:rFonts w:ascii="Times New Roman" w:hAnsi="Times New Roman" w:cs="Times New Roman"/>
        </w:rPr>
        <w:t xml:space="preserve">which involves individual stories of </w:t>
      </w:r>
      <w:r w:rsidR="00AB6EAC">
        <w:rPr>
          <w:rFonts w:ascii="Times New Roman" w:hAnsi="Times New Roman" w:cs="Times New Roman"/>
        </w:rPr>
        <w:t xml:space="preserve">recent </w:t>
      </w:r>
      <w:r w:rsidR="00965846">
        <w:rPr>
          <w:rFonts w:ascii="Times New Roman" w:hAnsi="Times New Roman" w:cs="Times New Roman"/>
        </w:rPr>
        <w:t>refugees and migrants in Europe</w:t>
      </w:r>
      <w:r w:rsidR="00CB6226" w:rsidRPr="006163AA">
        <w:rPr>
          <w:rFonts w:ascii="Times New Roman" w:hAnsi="Times New Roman" w:cs="Times New Roman"/>
        </w:rPr>
        <w:t>.</w:t>
      </w:r>
    </w:p>
    <w:p w14:paraId="30289FA3" w14:textId="60A520EE" w:rsidR="0081285D" w:rsidRDefault="00301146" w:rsidP="00C634D9">
      <w:pPr>
        <w:spacing w:line="240" w:lineRule="exact"/>
        <w:rPr>
          <w:rFonts w:ascii="Times" w:hAnsi="Times" w:cs="Times"/>
        </w:rPr>
      </w:pPr>
      <w:r w:rsidRPr="006163AA">
        <w:rPr>
          <w:rFonts w:ascii="Times New Roman" w:hAnsi="Times New Roman" w:cs="Times New Roman"/>
        </w:rPr>
        <w:t xml:space="preserve">     </w:t>
      </w:r>
      <w:r w:rsidR="00EC3577">
        <w:rPr>
          <w:rFonts w:ascii="Times New Roman" w:hAnsi="Times New Roman" w:cs="Times New Roman"/>
        </w:rPr>
        <w:t>Recent news has</w:t>
      </w:r>
      <w:r w:rsidR="00CC4128">
        <w:rPr>
          <w:rFonts w:ascii="Times New Roman" w:hAnsi="Times New Roman" w:cs="Times New Roman"/>
        </w:rPr>
        <w:t xml:space="preserve"> given </w:t>
      </w:r>
      <w:r w:rsidR="005A0B2A" w:rsidRPr="006163AA">
        <w:rPr>
          <w:rFonts w:ascii="Times New Roman" w:hAnsi="Times New Roman" w:cs="Times New Roman"/>
        </w:rPr>
        <w:t xml:space="preserve">nearly all of us </w:t>
      </w:r>
      <w:r w:rsidR="0039185B" w:rsidRPr="006163AA">
        <w:rPr>
          <w:rFonts w:ascii="Times New Roman" w:hAnsi="Times New Roman" w:cs="Times New Roman"/>
        </w:rPr>
        <w:t xml:space="preserve">some awareness of </w:t>
      </w:r>
      <w:r w:rsidR="00B06E93">
        <w:rPr>
          <w:rFonts w:ascii="Times New Roman" w:hAnsi="Times New Roman" w:cs="Times New Roman"/>
        </w:rPr>
        <w:t>im</w:t>
      </w:r>
      <w:r w:rsidR="0039185B" w:rsidRPr="006163AA">
        <w:rPr>
          <w:rFonts w:ascii="Times New Roman" w:hAnsi="Times New Roman" w:cs="Times New Roman"/>
        </w:rPr>
        <w:t>migration</w:t>
      </w:r>
      <w:r w:rsidR="00C125F5" w:rsidRPr="006163AA">
        <w:rPr>
          <w:rFonts w:ascii="Times New Roman" w:hAnsi="Times New Roman" w:cs="Times New Roman"/>
        </w:rPr>
        <w:t xml:space="preserve"> issues</w:t>
      </w:r>
      <w:r w:rsidR="0039185B" w:rsidRPr="006163AA">
        <w:rPr>
          <w:rFonts w:ascii="Times New Roman" w:hAnsi="Times New Roman" w:cs="Times New Roman"/>
        </w:rPr>
        <w:t xml:space="preserve">. </w:t>
      </w:r>
      <w:r w:rsidR="00EC3577">
        <w:rPr>
          <w:rFonts w:ascii="Times New Roman" w:hAnsi="Times New Roman" w:cs="Times New Roman"/>
        </w:rPr>
        <w:t xml:space="preserve">Here are some facts: </w:t>
      </w:r>
      <w:r w:rsidR="00CB6226" w:rsidRPr="006163AA">
        <w:rPr>
          <w:rFonts w:ascii="Times New Roman" w:hAnsi="Times New Roman" w:cs="Times New Roman"/>
        </w:rPr>
        <w:t xml:space="preserve">The world </w:t>
      </w:r>
      <w:r w:rsidR="009E474A">
        <w:rPr>
          <w:rFonts w:ascii="Times New Roman" w:hAnsi="Times New Roman" w:cs="Times New Roman"/>
        </w:rPr>
        <w:t>now faces</w:t>
      </w:r>
      <w:r w:rsidR="00CB6226" w:rsidRPr="006163AA">
        <w:rPr>
          <w:rFonts w:ascii="Times New Roman" w:hAnsi="Times New Roman" w:cs="Times New Roman"/>
        </w:rPr>
        <w:t xml:space="preserve"> the largest refugee crisis since </w:t>
      </w:r>
      <w:r w:rsidR="006163AA">
        <w:rPr>
          <w:rFonts w:ascii="Times New Roman" w:hAnsi="Times New Roman" w:cs="Times New Roman"/>
        </w:rPr>
        <w:t xml:space="preserve">the end of </w:t>
      </w:r>
      <w:r w:rsidR="00CB6226" w:rsidRPr="006163AA">
        <w:rPr>
          <w:rFonts w:ascii="Times New Roman" w:hAnsi="Times New Roman" w:cs="Times New Roman"/>
        </w:rPr>
        <w:t xml:space="preserve">World War II. </w:t>
      </w:r>
      <w:r w:rsidR="006163AA">
        <w:rPr>
          <w:rFonts w:ascii="Times New Roman" w:hAnsi="Times New Roman" w:cs="Times New Roman"/>
        </w:rPr>
        <w:t xml:space="preserve">In </w:t>
      </w:r>
      <w:r w:rsidR="003E2A90">
        <w:rPr>
          <w:rFonts w:ascii="Times New Roman" w:hAnsi="Times New Roman" w:cs="Times New Roman"/>
        </w:rPr>
        <w:t>1945</w:t>
      </w:r>
      <w:r w:rsidR="006163AA">
        <w:rPr>
          <w:rFonts w:ascii="Times New Roman" w:hAnsi="Times New Roman" w:cs="Times New Roman"/>
        </w:rPr>
        <w:t>—with the surrender of the Axis powers of German</w:t>
      </w:r>
      <w:r w:rsidR="003E2A90">
        <w:rPr>
          <w:rFonts w:ascii="Times New Roman" w:hAnsi="Times New Roman" w:cs="Times New Roman"/>
        </w:rPr>
        <w:t>y</w:t>
      </w:r>
      <w:r w:rsidR="006163AA">
        <w:rPr>
          <w:rFonts w:ascii="Times New Roman" w:hAnsi="Times New Roman" w:cs="Times New Roman"/>
        </w:rPr>
        <w:t>, Japan, and Italy</w:t>
      </w:r>
      <w:r w:rsidR="003E2A90">
        <w:rPr>
          <w:rFonts w:ascii="Times New Roman" w:hAnsi="Times New Roman" w:cs="Times New Roman"/>
        </w:rPr>
        <w:t>, and the dropping of two atomic bombs on Japan</w:t>
      </w:r>
      <w:r w:rsidR="006163AA">
        <w:rPr>
          <w:rFonts w:ascii="Times New Roman" w:hAnsi="Times New Roman" w:cs="Times New Roman"/>
        </w:rPr>
        <w:t>—vast parts of Europe, the Mid</w:t>
      </w:r>
      <w:r w:rsidR="003E2A90">
        <w:rPr>
          <w:rFonts w:ascii="Times New Roman" w:hAnsi="Times New Roman" w:cs="Times New Roman"/>
        </w:rPr>
        <w:t>dle East, and Asia lay in ruins</w:t>
      </w:r>
      <w:r w:rsidR="007A4115">
        <w:rPr>
          <w:rFonts w:ascii="Times New Roman" w:hAnsi="Times New Roman" w:cs="Times New Roman"/>
        </w:rPr>
        <w:t xml:space="preserve"> and 40 million people </w:t>
      </w:r>
      <w:r w:rsidR="0024754D">
        <w:rPr>
          <w:rFonts w:ascii="Times New Roman" w:hAnsi="Times New Roman" w:cs="Times New Roman"/>
        </w:rPr>
        <w:t>had fled</w:t>
      </w:r>
      <w:r w:rsidR="007A4115">
        <w:rPr>
          <w:rFonts w:ascii="Times New Roman" w:hAnsi="Times New Roman" w:cs="Times New Roman"/>
        </w:rPr>
        <w:t xml:space="preserve"> their homes</w:t>
      </w:r>
      <w:r w:rsidR="003E2A90">
        <w:rPr>
          <w:rFonts w:ascii="Times New Roman" w:hAnsi="Times New Roman" w:cs="Times New Roman"/>
        </w:rPr>
        <w:t xml:space="preserve">. </w:t>
      </w:r>
      <w:r w:rsidR="00EC3577">
        <w:rPr>
          <w:rFonts w:ascii="Times New Roman" w:hAnsi="Times New Roman" w:cs="Times New Roman"/>
        </w:rPr>
        <w:t>But, when anyone uses the word “fact,” be skeptical. Check everything out. Here are more facts and some sources.</w:t>
      </w:r>
      <w:r w:rsidR="00AE735D">
        <w:rPr>
          <w:rFonts w:ascii="Times New Roman" w:hAnsi="Times New Roman" w:cs="Times New Roman"/>
        </w:rPr>
        <w:t xml:space="preserve"> </w:t>
      </w:r>
    </w:p>
    <w:p w14:paraId="48312A1F" w14:textId="3C01B63E" w:rsidR="006163AA" w:rsidRDefault="0081285D" w:rsidP="00C634D9">
      <w:pPr>
        <w:spacing w:line="240" w:lineRule="exact"/>
        <w:rPr>
          <w:rFonts w:ascii="Times New Roman" w:hAnsi="Times New Roman" w:cs="Times New Roman"/>
        </w:rPr>
      </w:pPr>
      <w:r>
        <w:rPr>
          <w:rFonts w:ascii="Times" w:hAnsi="Times" w:cs="Times"/>
        </w:rPr>
        <w:t xml:space="preserve">     </w:t>
      </w:r>
      <w:r w:rsidR="00AE735D">
        <w:rPr>
          <w:rFonts w:ascii="Times" w:hAnsi="Times" w:cs="Times"/>
        </w:rPr>
        <w:t xml:space="preserve">The World War II </w:t>
      </w:r>
      <w:r w:rsidR="00AB6EAC">
        <w:rPr>
          <w:rFonts w:ascii="Times" w:hAnsi="Times" w:cs="Times"/>
        </w:rPr>
        <w:t xml:space="preserve">refugee </w:t>
      </w:r>
      <w:r w:rsidR="00AE735D">
        <w:rPr>
          <w:rFonts w:ascii="Times" w:hAnsi="Times" w:cs="Times"/>
        </w:rPr>
        <w:t>figure comes from the</w:t>
      </w:r>
      <w:r w:rsidR="003E2A90" w:rsidRPr="006163AA">
        <w:rPr>
          <w:rFonts w:ascii="Times New Roman" w:hAnsi="Times New Roman" w:cs="Times New Roman"/>
        </w:rPr>
        <w:t xml:space="preserve"> United Nations High Commission for Refugee</w:t>
      </w:r>
      <w:r w:rsidR="009E474A">
        <w:rPr>
          <w:rFonts w:ascii="Times New Roman" w:hAnsi="Times New Roman" w:cs="Times New Roman"/>
        </w:rPr>
        <w:t>s</w:t>
      </w:r>
      <w:r w:rsidR="00EC3577">
        <w:rPr>
          <w:rFonts w:ascii="Times New Roman" w:hAnsi="Times New Roman" w:cs="Times New Roman"/>
        </w:rPr>
        <w:t xml:space="preserve"> (UNHCR</w:t>
      </w:r>
      <w:r w:rsidR="00AE735D">
        <w:rPr>
          <w:rFonts w:ascii="Times New Roman" w:hAnsi="Times New Roman" w:cs="Times New Roman"/>
        </w:rPr>
        <w:t>), which</w:t>
      </w:r>
      <w:r w:rsidR="00AB6EAC">
        <w:rPr>
          <w:rFonts w:ascii="Times New Roman" w:hAnsi="Times New Roman" w:cs="Times New Roman"/>
        </w:rPr>
        <w:t xml:space="preserve"> collects more refugee statistics</w:t>
      </w:r>
      <w:r>
        <w:rPr>
          <w:rFonts w:ascii="Times New Roman" w:hAnsi="Times New Roman" w:cs="Times New Roman"/>
        </w:rPr>
        <w:t xml:space="preserve"> than any international agency</w:t>
      </w:r>
      <w:r w:rsidR="00EC3577">
        <w:rPr>
          <w:rFonts w:ascii="Times New Roman" w:hAnsi="Times New Roman" w:cs="Times New Roman"/>
        </w:rPr>
        <w:t xml:space="preserve"> and has a field </w:t>
      </w:r>
      <w:r w:rsidR="00AE735D">
        <w:rPr>
          <w:rFonts w:ascii="Times New Roman" w:hAnsi="Times New Roman" w:cs="Times New Roman"/>
        </w:rPr>
        <w:t>staff to</w:t>
      </w:r>
      <w:r w:rsidR="00EC3577">
        <w:rPr>
          <w:rFonts w:ascii="Times New Roman" w:hAnsi="Times New Roman" w:cs="Times New Roman"/>
        </w:rPr>
        <w:t xml:space="preserve"> gather the statistics</w:t>
      </w:r>
      <w:r>
        <w:rPr>
          <w:rFonts w:ascii="Times New Roman" w:hAnsi="Times New Roman" w:cs="Times New Roman"/>
        </w:rPr>
        <w:t>.</w:t>
      </w:r>
      <w:r w:rsidR="006A0D39">
        <w:rPr>
          <w:rStyle w:val="FootnoteReference"/>
          <w:rFonts w:ascii="Times New Roman" w:hAnsi="Times New Roman" w:cs="Times New Roman"/>
        </w:rPr>
        <w:footnoteReference w:id="1"/>
      </w:r>
      <w:r>
        <w:rPr>
          <w:rFonts w:ascii="Times New Roman" w:hAnsi="Times New Roman" w:cs="Times New Roman"/>
        </w:rPr>
        <w:t xml:space="preserve"> </w:t>
      </w:r>
      <w:r w:rsidR="00AE735D">
        <w:rPr>
          <w:rFonts w:ascii="Times New Roman" w:hAnsi="Times New Roman" w:cs="Times New Roman"/>
        </w:rPr>
        <w:t xml:space="preserve">THE UNHCR reports that </w:t>
      </w:r>
      <w:r w:rsidR="003E2A90" w:rsidRPr="006163AA">
        <w:rPr>
          <w:rFonts w:ascii="Times New Roman" w:hAnsi="Times New Roman" w:cs="Times New Roman"/>
        </w:rPr>
        <w:t xml:space="preserve">the number of people </w:t>
      </w:r>
      <w:r w:rsidR="003E2A90">
        <w:rPr>
          <w:rFonts w:ascii="Times New Roman" w:hAnsi="Times New Roman" w:cs="Times New Roman"/>
        </w:rPr>
        <w:t xml:space="preserve">presently </w:t>
      </w:r>
      <w:r w:rsidR="003E2A90" w:rsidRPr="006163AA">
        <w:rPr>
          <w:rFonts w:ascii="Times New Roman" w:hAnsi="Times New Roman" w:cs="Times New Roman"/>
        </w:rPr>
        <w:t xml:space="preserve">displaced worldwide </w:t>
      </w:r>
      <w:r w:rsidR="009E474A">
        <w:rPr>
          <w:rFonts w:ascii="Times New Roman" w:hAnsi="Times New Roman" w:cs="Times New Roman"/>
        </w:rPr>
        <w:t>by</w:t>
      </w:r>
      <w:r w:rsidR="003E2A90" w:rsidRPr="006163AA">
        <w:rPr>
          <w:rFonts w:ascii="Times New Roman" w:hAnsi="Times New Roman" w:cs="Times New Roman"/>
        </w:rPr>
        <w:t xml:space="preserve"> economic and political unrest, or natural disaster, </w:t>
      </w:r>
      <w:r w:rsidR="00EC3577">
        <w:rPr>
          <w:rFonts w:ascii="Times New Roman" w:hAnsi="Times New Roman" w:cs="Times New Roman"/>
        </w:rPr>
        <w:t>is</w:t>
      </w:r>
      <w:r w:rsidR="003E2A90">
        <w:rPr>
          <w:rFonts w:ascii="Times New Roman" w:hAnsi="Times New Roman" w:cs="Times New Roman"/>
        </w:rPr>
        <w:t xml:space="preserve"> </w:t>
      </w:r>
      <w:r w:rsidR="00B60474">
        <w:rPr>
          <w:rFonts w:ascii="Times New Roman" w:hAnsi="Times New Roman" w:cs="Times New Roman"/>
        </w:rPr>
        <w:t>more than 65 million people, the largest number of displaced persons in recorded human history</w:t>
      </w:r>
      <w:r w:rsidR="003E2A90" w:rsidRPr="006163AA">
        <w:rPr>
          <w:rFonts w:ascii="Times New Roman" w:hAnsi="Times New Roman" w:cs="Times New Roman"/>
        </w:rPr>
        <w:t>.</w:t>
      </w:r>
      <w:r w:rsidR="00B60474">
        <w:rPr>
          <w:rFonts w:ascii="Times New Roman" w:hAnsi="Times New Roman" w:cs="Times New Roman"/>
        </w:rPr>
        <w:t xml:space="preserve"> For more information, please see </w:t>
      </w:r>
      <w:hyperlink r:id="rId8" w:history="1">
        <w:r w:rsidR="007A4115" w:rsidRPr="00D82ECA">
          <w:rPr>
            <w:rStyle w:val="Hyperlink"/>
            <w:rFonts w:ascii="Times New Roman" w:hAnsi="Times New Roman" w:cs="Times New Roman"/>
          </w:rPr>
          <w:t>http://www.unhcr.org/en-us/figures-at-a-glance.html</w:t>
        </w:r>
      </w:hyperlink>
      <w:r w:rsidR="00B60474">
        <w:rPr>
          <w:rFonts w:ascii="Times New Roman" w:hAnsi="Times New Roman" w:cs="Times New Roman"/>
        </w:rPr>
        <w:t>.</w:t>
      </w:r>
      <w:r w:rsidR="007A4115">
        <w:rPr>
          <w:rFonts w:ascii="Times New Roman" w:hAnsi="Times New Roman" w:cs="Times New Roman"/>
        </w:rPr>
        <w:t xml:space="preserve"> Also, for a good overview of forced human immigration, see this UNHCR Report published in 2000: </w:t>
      </w:r>
      <w:hyperlink r:id="rId9" w:history="1">
        <w:r w:rsidR="007A4115" w:rsidRPr="00D82ECA">
          <w:rPr>
            <w:rStyle w:val="Hyperlink"/>
            <w:rFonts w:ascii="Times New Roman" w:hAnsi="Times New Roman" w:cs="Times New Roman"/>
          </w:rPr>
          <w:t>http://www.unhcr.org/4a4c754a9.html</w:t>
        </w:r>
      </w:hyperlink>
      <w:r w:rsidR="007A4115">
        <w:rPr>
          <w:rFonts w:ascii="Times New Roman" w:hAnsi="Times New Roman" w:cs="Times New Roman"/>
        </w:rPr>
        <w:t>. The report of course stops before the Arab Spring</w:t>
      </w:r>
      <w:r w:rsidR="00EC3577">
        <w:rPr>
          <w:rFonts w:ascii="Times New Roman" w:hAnsi="Times New Roman" w:cs="Times New Roman"/>
        </w:rPr>
        <w:t xml:space="preserve"> uprisings of 2011</w:t>
      </w:r>
      <w:r w:rsidR="007A4115">
        <w:rPr>
          <w:rFonts w:ascii="Times New Roman" w:hAnsi="Times New Roman" w:cs="Times New Roman"/>
        </w:rPr>
        <w:t>, but it offers a good and accurate history.</w:t>
      </w:r>
      <w:r w:rsidR="00EC3577">
        <w:rPr>
          <w:rFonts w:ascii="Times New Roman" w:hAnsi="Times New Roman" w:cs="Times New Roman"/>
        </w:rPr>
        <w:t xml:space="preserve"> The current refugee crisis is largely rooted in the impacts of the Arab Spring</w:t>
      </w:r>
      <w:r w:rsidR="00AE735D">
        <w:rPr>
          <w:rFonts w:ascii="Times New Roman" w:hAnsi="Times New Roman" w:cs="Times New Roman"/>
        </w:rPr>
        <w:t>, which we will study and discuss this semester</w:t>
      </w:r>
      <w:r w:rsidR="00EC3577">
        <w:rPr>
          <w:rFonts w:ascii="Times New Roman" w:hAnsi="Times New Roman" w:cs="Times New Roman"/>
        </w:rPr>
        <w:t>.</w:t>
      </w:r>
    </w:p>
    <w:p w14:paraId="2E1043F3" w14:textId="764E4AF4" w:rsidR="006E00AA" w:rsidRPr="009C3BDF" w:rsidRDefault="006163AA" w:rsidP="00C634D9">
      <w:pPr>
        <w:spacing w:line="240" w:lineRule="exact"/>
        <w:rPr>
          <w:rFonts w:ascii="Times" w:hAnsi="Times" w:cs="Times"/>
        </w:rPr>
      </w:pPr>
      <w:r>
        <w:rPr>
          <w:rFonts w:ascii="Times New Roman" w:hAnsi="Times New Roman" w:cs="Times New Roman"/>
        </w:rPr>
        <w:t xml:space="preserve">     </w:t>
      </w:r>
      <w:r w:rsidR="003E2A90">
        <w:rPr>
          <w:rFonts w:ascii="Times New Roman" w:hAnsi="Times New Roman" w:cs="Times New Roman"/>
        </w:rPr>
        <w:t>O</w:t>
      </w:r>
      <w:r w:rsidR="00B970BE" w:rsidRPr="006163AA">
        <w:rPr>
          <w:rFonts w:ascii="Times New Roman" w:hAnsi="Times New Roman" w:cs="Times New Roman"/>
        </w:rPr>
        <w:t>ne of the</w:t>
      </w:r>
      <w:r w:rsidR="002B3101" w:rsidRPr="006163AA">
        <w:rPr>
          <w:rFonts w:ascii="Times New Roman" w:hAnsi="Times New Roman" w:cs="Times New Roman"/>
        </w:rPr>
        <w:t xml:space="preserve"> biggest international </w:t>
      </w:r>
      <w:r w:rsidR="00B06E93">
        <w:rPr>
          <w:rFonts w:ascii="Times New Roman" w:hAnsi="Times New Roman" w:cs="Times New Roman"/>
        </w:rPr>
        <w:t>im</w:t>
      </w:r>
      <w:r w:rsidR="004F06E1" w:rsidRPr="006163AA">
        <w:rPr>
          <w:rFonts w:ascii="Times New Roman" w:hAnsi="Times New Roman" w:cs="Times New Roman"/>
        </w:rPr>
        <w:t xml:space="preserve">migration </w:t>
      </w:r>
      <w:r w:rsidR="002B3101" w:rsidRPr="006163AA">
        <w:rPr>
          <w:rFonts w:ascii="Times New Roman" w:hAnsi="Times New Roman" w:cs="Times New Roman"/>
        </w:rPr>
        <w:t>stories involves</w:t>
      </w:r>
      <w:r w:rsidR="00B970BE" w:rsidRPr="006163AA">
        <w:rPr>
          <w:rFonts w:ascii="Times New Roman" w:hAnsi="Times New Roman" w:cs="Times New Roman"/>
        </w:rPr>
        <w:t xml:space="preserve"> </w:t>
      </w:r>
      <w:r w:rsidR="005A0B2A" w:rsidRPr="006163AA">
        <w:rPr>
          <w:rFonts w:ascii="Times New Roman" w:hAnsi="Times New Roman" w:cs="Times New Roman"/>
        </w:rPr>
        <w:t xml:space="preserve">refugees from unrest in the Middle East and Africa </w:t>
      </w:r>
      <w:r w:rsidR="00B970BE" w:rsidRPr="006163AA">
        <w:rPr>
          <w:rFonts w:ascii="Times New Roman" w:hAnsi="Times New Roman" w:cs="Times New Roman"/>
        </w:rPr>
        <w:t>who have crossed</w:t>
      </w:r>
      <w:r w:rsidR="0039185B" w:rsidRPr="006163AA">
        <w:rPr>
          <w:rFonts w:ascii="Times New Roman" w:hAnsi="Times New Roman" w:cs="Times New Roman"/>
        </w:rPr>
        <w:t xml:space="preserve"> into</w:t>
      </w:r>
      <w:r w:rsidR="005A0B2A" w:rsidRPr="006163AA">
        <w:rPr>
          <w:rFonts w:ascii="Times New Roman" w:hAnsi="Times New Roman" w:cs="Times New Roman"/>
        </w:rPr>
        <w:t xml:space="preserve"> Europe</w:t>
      </w:r>
      <w:r w:rsidR="00B970BE" w:rsidRPr="006163AA">
        <w:rPr>
          <w:rFonts w:ascii="Times New Roman" w:hAnsi="Times New Roman" w:cs="Times New Roman"/>
        </w:rPr>
        <w:t xml:space="preserve">. </w:t>
      </w:r>
      <w:r w:rsidR="007A4115">
        <w:rPr>
          <w:rFonts w:ascii="Times New Roman" w:hAnsi="Times New Roman" w:cs="Times New Roman"/>
        </w:rPr>
        <w:t xml:space="preserve">An August 10, 2016 report in </w:t>
      </w:r>
      <w:r w:rsidR="007A4115">
        <w:rPr>
          <w:rFonts w:ascii="Times New Roman" w:hAnsi="Times New Roman" w:cs="Times New Roman"/>
        </w:rPr>
        <w:lastRenderedPageBreak/>
        <w:t xml:space="preserve">The </w:t>
      </w:r>
      <w:r w:rsidR="007A4115" w:rsidRPr="00965846">
        <w:rPr>
          <w:rFonts w:ascii="Times New Roman" w:hAnsi="Times New Roman" w:cs="Times New Roman"/>
          <w:i/>
        </w:rPr>
        <w:t>International Business Times</w:t>
      </w:r>
      <w:r w:rsidR="007A4115">
        <w:rPr>
          <w:rFonts w:ascii="Times New Roman" w:hAnsi="Times New Roman" w:cs="Times New Roman"/>
        </w:rPr>
        <w:t xml:space="preserve"> says </w:t>
      </w:r>
      <w:r w:rsidR="007A4115" w:rsidRPr="00965846">
        <w:rPr>
          <w:rFonts w:ascii="Times New Roman" w:hAnsi="Times New Roman" w:cs="Times New Roman"/>
        </w:rPr>
        <w:t>“</w:t>
      </w:r>
      <w:r w:rsidR="007A4115" w:rsidRPr="00965846">
        <w:rPr>
          <w:rFonts w:ascii="Times" w:hAnsi="Times" w:cs="Times"/>
        </w:rPr>
        <w:t xml:space="preserve">Roughly </w:t>
      </w:r>
      <w:hyperlink r:id="rId10" w:history="1">
        <w:r w:rsidR="007A4115" w:rsidRPr="00965846">
          <w:rPr>
            <w:rFonts w:ascii="Times" w:hAnsi="Times" w:cs="Times"/>
            <w:u w:val="single"/>
          </w:rPr>
          <w:t>one million</w:t>
        </w:r>
      </w:hyperlink>
      <w:r w:rsidR="007A4115" w:rsidRPr="00965846">
        <w:rPr>
          <w:rFonts w:ascii="Times" w:hAnsi="Times" w:cs="Times"/>
        </w:rPr>
        <w:t xml:space="preserve"> refugees fled Afghanistan, Iraq and Syria and mad</w:t>
      </w:r>
      <w:r w:rsidR="007A4115">
        <w:rPr>
          <w:rFonts w:ascii="Times" w:hAnsi="Times" w:cs="Times"/>
        </w:rPr>
        <w:t xml:space="preserve">e their way to Europe last year” (see, </w:t>
      </w:r>
      <w:hyperlink r:id="rId11" w:history="1">
        <w:r w:rsidR="009C3BDF" w:rsidRPr="00D82ECA">
          <w:rPr>
            <w:rStyle w:val="Hyperlink"/>
            <w:rFonts w:ascii="Times" w:hAnsi="Times" w:cs="Times"/>
          </w:rPr>
          <w:t>http://www.ibtimes.com/refugee-crisis-2016-europe-death-toll-migrant-arrival-increases-statistics-show-2399933</w:t>
        </w:r>
      </w:hyperlink>
      <w:r w:rsidR="007A4115">
        <w:rPr>
          <w:rFonts w:ascii="Times" w:hAnsi="Times" w:cs="Times"/>
        </w:rPr>
        <w:t xml:space="preserve">). </w:t>
      </w:r>
      <w:r w:rsidR="009C3BDF">
        <w:rPr>
          <w:rFonts w:ascii="Times" w:hAnsi="Times" w:cs="Times"/>
        </w:rPr>
        <w:t>Many are also seeking asylum in the United States</w:t>
      </w:r>
      <w:r w:rsidR="0039185B" w:rsidRPr="006163AA">
        <w:rPr>
          <w:rFonts w:ascii="Times New Roman" w:hAnsi="Times New Roman" w:cs="Times New Roman"/>
        </w:rPr>
        <w:t xml:space="preserve">. </w:t>
      </w:r>
    </w:p>
    <w:p w14:paraId="2AF530F4" w14:textId="428ACFEE" w:rsidR="00523C5A" w:rsidRPr="00CA5A9F" w:rsidRDefault="006E00AA" w:rsidP="00C634D9">
      <w:pPr>
        <w:spacing w:line="240" w:lineRule="exact"/>
        <w:rPr>
          <w:rFonts w:ascii="Times" w:hAnsi="Times" w:cs="Times"/>
        </w:rPr>
      </w:pPr>
      <w:r>
        <w:rPr>
          <w:rFonts w:ascii="Times New Roman" w:hAnsi="Times New Roman" w:cs="Times New Roman"/>
        </w:rPr>
        <w:t xml:space="preserve">     </w:t>
      </w:r>
      <w:r w:rsidR="0039185B" w:rsidRPr="006163AA">
        <w:rPr>
          <w:rFonts w:ascii="Times New Roman" w:hAnsi="Times New Roman" w:cs="Times New Roman"/>
        </w:rPr>
        <w:t xml:space="preserve">Some of </w:t>
      </w:r>
      <w:r w:rsidR="002B3101" w:rsidRPr="006163AA">
        <w:rPr>
          <w:rFonts w:ascii="Times New Roman" w:hAnsi="Times New Roman" w:cs="Times New Roman"/>
        </w:rPr>
        <w:t xml:space="preserve">you </w:t>
      </w:r>
      <w:r w:rsidR="0039185B" w:rsidRPr="006163AA">
        <w:rPr>
          <w:rFonts w:ascii="Times New Roman" w:hAnsi="Times New Roman" w:cs="Times New Roman"/>
        </w:rPr>
        <w:t>remember the phot</w:t>
      </w:r>
      <w:r w:rsidR="003E2A90">
        <w:rPr>
          <w:rFonts w:ascii="Times New Roman" w:hAnsi="Times New Roman" w:cs="Times New Roman"/>
        </w:rPr>
        <w:t>o of the three-year-old Syrian</w:t>
      </w:r>
      <w:r w:rsidR="0039185B" w:rsidRPr="006163AA">
        <w:rPr>
          <w:rFonts w:ascii="Times New Roman" w:hAnsi="Times New Roman" w:cs="Times New Roman"/>
        </w:rPr>
        <w:t xml:space="preserve"> boy whose body </w:t>
      </w:r>
      <w:r w:rsidR="00F5471A">
        <w:rPr>
          <w:rFonts w:ascii="Times New Roman" w:hAnsi="Times New Roman" w:cs="Times New Roman"/>
        </w:rPr>
        <w:t xml:space="preserve">washed up on a Turkish beach on September 2, </w:t>
      </w:r>
      <w:r w:rsidR="0039185B" w:rsidRPr="006163AA">
        <w:rPr>
          <w:rFonts w:ascii="Times New Roman" w:hAnsi="Times New Roman" w:cs="Times New Roman"/>
        </w:rPr>
        <w:t>2015</w:t>
      </w:r>
      <w:r w:rsidR="00D04ADA" w:rsidRPr="006163AA">
        <w:rPr>
          <w:rFonts w:ascii="Times New Roman" w:hAnsi="Times New Roman" w:cs="Times New Roman"/>
        </w:rPr>
        <w:t xml:space="preserve"> after </w:t>
      </w:r>
      <w:r w:rsidR="00B93104">
        <w:rPr>
          <w:rFonts w:ascii="Times New Roman" w:hAnsi="Times New Roman" w:cs="Times New Roman"/>
        </w:rPr>
        <w:t xml:space="preserve">the </w:t>
      </w:r>
      <w:r w:rsidR="00F5471A">
        <w:rPr>
          <w:rFonts w:ascii="Times New Roman" w:hAnsi="Times New Roman" w:cs="Times New Roman"/>
        </w:rPr>
        <w:t>small rubber boat</w:t>
      </w:r>
      <w:r w:rsidR="00D04ADA" w:rsidRPr="006163AA">
        <w:rPr>
          <w:rFonts w:ascii="Times New Roman" w:hAnsi="Times New Roman" w:cs="Times New Roman"/>
        </w:rPr>
        <w:t xml:space="preserve"> </w:t>
      </w:r>
      <w:r w:rsidR="00B93104">
        <w:rPr>
          <w:rFonts w:ascii="Times New Roman" w:hAnsi="Times New Roman" w:cs="Times New Roman"/>
        </w:rPr>
        <w:t xml:space="preserve">he </w:t>
      </w:r>
      <w:r w:rsidR="00D04ADA" w:rsidRPr="006163AA">
        <w:rPr>
          <w:rFonts w:ascii="Times New Roman" w:hAnsi="Times New Roman" w:cs="Times New Roman"/>
        </w:rPr>
        <w:t>was in</w:t>
      </w:r>
      <w:r w:rsidR="00F5471A">
        <w:rPr>
          <w:rFonts w:ascii="Times New Roman" w:hAnsi="Times New Roman" w:cs="Times New Roman"/>
        </w:rPr>
        <w:t xml:space="preserve"> with his family </w:t>
      </w:r>
      <w:r w:rsidR="00301146" w:rsidRPr="006163AA">
        <w:rPr>
          <w:rFonts w:ascii="Times New Roman" w:hAnsi="Times New Roman" w:cs="Times New Roman"/>
        </w:rPr>
        <w:t xml:space="preserve">sank </w:t>
      </w:r>
      <w:r w:rsidR="002B3101" w:rsidRPr="006163AA">
        <w:rPr>
          <w:rFonts w:ascii="Times New Roman" w:hAnsi="Times New Roman" w:cs="Times New Roman"/>
        </w:rPr>
        <w:t>in</w:t>
      </w:r>
      <w:r w:rsidR="00301146" w:rsidRPr="006163AA">
        <w:rPr>
          <w:rFonts w:ascii="Times New Roman" w:hAnsi="Times New Roman" w:cs="Times New Roman"/>
        </w:rPr>
        <w:t xml:space="preserve"> the Mediterranean Sea</w:t>
      </w:r>
      <w:r>
        <w:rPr>
          <w:rFonts w:ascii="Times New Roman" w:hAnsi="Times New Roman" w:cs="Times New Roman"/>
        </w:rPr>
        <w:t xml:space="preserve"> while trying to reach </w:t>
      </w:r>
      <w:r w:rsidR="00F5471A">
        <w:rPr>
          <w:rFonts w:ascii="Times New Roman" w:hAnsi="Times New Roman" w:cs="Times New Roman"/>
        </w:rPr>
        <w:t>Greece</w:t>
      </w:r>
      <w:r w:rsidR="0039185B" w:rsidRPr="006163AA">
        <w:rPr>
          <w:rFonts w:ascii="Times New Roman" w:hAnsi="Times New Roman" w:cs="Times New Roman"/>
        </w:rPr>
        <w:t xml:space="preserve">. </w:t>
      </w:r>
      <w:r w:rsidR="00B93104">
        <w:rPr>
          <w:rFonts w:ascii="Times New Roman" w:hAnsi="Times New Roman" w:cs="Times New Roman"/>
        </w:rPr>
        <w:t xml:space="preserve">The boy’s name was Alan </w:t>
      </w:r>
      <w:proofErr w:type="spellStart"/>
      <w:r w:rsidR="00B93104">
        <w:rPr>
          <w:rFonts w:ascii="Times New Roman" w:hAnsi="Times New Roman" w:cs="Times New Roman"/>
        </w:rPr>
        <w:t>Kurdi</w:t>
      </w:r>
      <w:proofErr w:type="spellEnd"/>
      <w:r w:rsidR="00B93104">
        <w:rPr>
          <w:rFonts w:ascii="Times New Roman" w:hAnsi="Times New Roman" w:cs="Times New Roman"/>
        </w:rPr>
        <w:t xml:space="preserve">. He drowned with </w:t>
      </w:r>
      <w:r w:rsidR="00F5471A">
        <w:rPr>
          <w:rFonts w:ascii="Times New Roman" w:hAnsi="Times New Roman" w:cs="Times New Roman"/>
        </w:rPr>
        <w:t>his mother and older brother.</w:t>
      </w:r>
      <w:r w:rsidR="00F5471A">
        <w:rPr>
          <w:rStyle w:val="FootnoteReference"/>
          <w:rFonts w:ascii="Times New Roman" w:hAnsi="Times New Roman" w:cs="Times New Roman"/>
        </w:rPr>
        <w:footnoteReference w:id="2"/>
      </w:r>
      <w:r>
        <w:rPr>
          <w:rFonts w:ascii="Times New Roman" w:hAnsi="Times New Roman" w:cs="Times New Roman"/>
        </w:rPr>
        <w:t xml:space="preserve"> Moreover</w:t>
      </w:r>
      <w:r w:rsidR="006163AA">
        <w:rPr>
          <w:rFonts w:ascii="Times New Roman" w:hAnsi="Times New Roman" w:cs="Times New Roman"/>
        </w:rPr>
        <w:t>, o</w:t>
      </w:r>
      <w:r w:rsidR="0039185B" w:rsidRPr="006163AA">
        <w:rPr>
          <w:rFonts w:ascii="Times New Roman" w:hAnsi="Times New Roman" w:cs="Times New Roman"/>
        </w:rPr>
        <w:t xml:space="preserve">n some level </w:t>
      </w:r>
      <w:r w:rsidR="00301146" w:rsidRPr="006163AA">
        <w:rPr>
          <w:rFonts w:ascii="Times New Roman" w:hAnsi="Times New Roman" w:cs="Times New Roman"/>
        </w:rPr>
        <w:t>we’re all</w:t>
      </w:r>
      <w:r w:rsidR="0039185B" w:rsidRPr="006163AA">
        <w:rPr>
          <w:rFonts w:ascii="Times New Roman" w:hAnsi="Times New Roman" w:cs="Times New Roman"/>
        </w:rPr>
        <w:t xml:space="preserve"> aware of our national discussion over the United States-Mexico border. </w:t>
      </w:r>
      <w:r w:rsidR="00B06E93">
        <w:rPr>
          <w:rFonts w:ascii="Times New Roman" w:hAnsi="Times New Roman" w:cs="Times New Roman"/>
        </w:rPr>
        <w:t>Imm</w:t>
      </w:r>
      <w:r w:rsidR="00D04ADA" w:rsidRPr="006163AA">
        <w:rPr>
          <w:rFonts w:ascii="Times New Roman" w:hAnsi="Times New Roman" w:cs="Times New Roman"/>
        </w:rPr>
        <w:t>igration</w:t>
      </w:r>
      <w:r w:rsidR="008F0BDF">
        <w:rPr>
          <w:rFonts w:ascii="Times New Roman" w:hAnsi="Times New Roman" w:cs="Times New Roman"/>
        </w:rPr>
        <w:t xml:space="preserve"> is a sensitive, </w:t>
      </w:r>
      <w:r w:rsidR="0039185B" w:rsidRPr="006163AA">
        <w:rPr>
          <w:rFonts w:ascii="Times New Roman" w:hAnsi="Times New Roman" w:cs="Times New Roman"/>
        </w:rPr>
        <w:t>unstable issue, which is why writers</w:t>
      </w:r>
      <w:r>
        <w:rPr>
          <w:rFonts w:ascii="Times New Roman" w:hAnsi="Times New Roman" w:cs="Times New Roman"/>
        </w:rPr>
        <w:t xml:space="preserve"> and artists </w:t>
      </w:r>
      <w:r w:rsidR="0039185B" w:rsidRPr="006163AA">
        <w:rPr>
          <w:rFonts w:ascii="Times New Roman" w:hAnsi="Times New Roman" w:cs="Times New Roman"/>
        </w:rPr>
        <w:t xml:space="preserve">are attracted </w:t>
      </w:r>
      <w:r w:rsidR="00D04ADA" w:rsidRPr="006163AA">
        <w:rPr>
          <w:rFonts w:ascii="Times New Roman" w:hAnsi="Times New Roman" w:cs="Times New Roman"/>
        </w:rPr>
        <w:t>to the</w:t>
      </w:r>
      <w:r w:rsidR="0039185B" w:rsidRPr="006163AA">
        <w:rPr>
          <w:rFonts w:ascii="Times New Roman" w:hAnsi="Times New Roman" w:cs="Times New Roman"/>
        </w:rPr>
        <w:t xml:space="preserve"> subject</w:t>
      </w:r>
      <w:r w:rsidR="00B06E93">
        <w:rPr>
          <w:rFonts w:ascii="Times New Roman" w:hAnsi="Times New Roman" w:cs="Times New Roman"/>
        </w:rPr>
        <w:t>. Imm</w:t>
      </w:r>
      <w:r w:rsidR="00670283" w:rsidRPr="006163AA">
        <w:rPr>
          <w:rFonts w:ascii="Times New Roman" w:hAnsi="Times New Roman" w:cs="Times New Roman"/>
        </w:rPr>
        <w:t>igration is one of the great human</w:t>
      </w:r>
      <w:r w:rsidR="0039185B" w:rsidRPr="006163AA">
        <w:rPr>
          <w:rFonts w:ascii="Times New Roman" w:hAnsi="Times New Roman" w:cs="Times New Roman"/>
        </w:rPr>
        <w:t xml:space="preserve"> drama</w:t>
      </w:r>
      <w:r w:rsidR="00D04ADA" w:rsidRPr="006163AA">
        <w:rPr>
          <w:rFonts w:ascii="Times New Roman" w:hAnsi="Times New Roman" w:cs="Times New Roman"/>
        </w:rPr>
        <w:t>s</w:t>
      </w:r>
      <w:r w:rsidR="00B93104">
        <w:rPr>
          <w:rFonts w:ascii="Times New Roman" w:hAnsi="Times New Roman" w:cs="Times New Roman"/>
        </w:rPr>
        <w:t xml:space="preserve">. It is </w:t>
      </w:r>
      <w:r w:rsidR="003E2A90">
        <w:rPr>
          <w:rFonts w:ascii="Times New Roman" w:hAnsi="Times New Roman" w:cs="Times New Roman"/>
        </w:rPr>
        <w:t>full of</w:t>
      </w:r>
      <w:r w:rsidR="00670283" w:rsidRPr="006163AA">
        <w:rPr>
          <w:rFonts w:ascii="Times New Roman" w:hAnsi="Times New Roman" w:cs="Times New Roman"/>
        </w:rPr>
        <w:t xml:space="preserve"> </w:t>
      </w:r>
      <w:r w:rsidR="0039185B" w:rsidRPr="006163AA">
        <w:rPr>
          <w:rFonts w:ascii="Times New Roman" w:hAnsi="Times New Roman" w:cs="Times New Roman"/>
        </w:rPr>
        <w:t xml:space="preserve">tragedy, joy, death, and birth. </w:t>
      </w:r>
      <w:r w:rsidR="00C125F5" w:rsidRPr="006163AA">
        <w:rPr>
          <w:rFonts w:ascii="Times New Roman" w:hAnsi="Times New Roman" w:cs="Times New Roman"/>
          <w:color w:val="131313"/>
        </w:rPr>
        <w:t>T</w:t>
      </w:r>
      <w:r w:rsidR="00301146" w:rsidRPr="006163AA">
        <w:rPr>
          <w:rFonts w:ascii="Times New Roman" w:hAnsi="Times New Roman" w:cs="Times New Roman"/>
          <w:color w:val="131313"/>
        </w:rPr>
        <w:t xml:space="preserve">he responsibility of every </w:t>
      </w:r>
      <w:r w:rsidR="00D04ADA" w:rsidRPr="006163AA">
        <w:rPr>
          <w:rFonts w:ascii="Times New Roman" w:hAnsi="Times New Roman" w:cs="Times New Roman"/>
          <w:color w:val="131313"/>
        </w:rPr>
        <w:t xml:space="preserve">writer—every novelist, essayist, </w:t>
      </w:r>
      <w:r w:rsidR="00CC4128">
        <w:rPr>
          <w:rFonts w:ascii="Times New Roman" w:hAnsi="Times New Roman" w:cs="Times New Roman"/>
          <w:color w:val="131313"/>
        </w:rPr>
        <w:t xml:space="preserve">journalist, </w:t>
      </w:r>
      <w:r w:rsidR="00301146" w:rsidRPr="006163AA">
        <w:rPr>
          <w:rFonts w:ascii="Times New Roman" w:hAnsi="Times New Roman" w:cs="Times New Roman"/>
          <w:color w:val="131313"/>
        </w:rPr>
        <w:t>poet</w:t>
      </w:r>
      <w:r w:rsidR="00CC4128">
        <w:rPr>
          <w:rFonts w:ascii="Times New Roman" w:hAnsi="Times New Roman" w:cs="Times New Roman"/>
          <w:color w:val="131313"/>
        </w:rPr>
        <w:t>, and screenwriter/filmmaker</w:t>
      </w:r>
      <w:r w:rsidR="00C125F5" w:rsidRPr="006163AA">
        <w:rPr>
          <w:rFonts w:ascii="Times New Roman" w:hAnsi="Times New Roman" w:cs="Times New Roman"/>
        </w:rPr>
        <w:t xml:space="preserve">—is </w:t>
      </w:r>
      <w:r w:rsidR="00D04ADA" w:rsidRPr="006163AA">
        <w:rPr>
          <w:rFonts w:ascii="Times New Roman" w:hAnsi="Times New Roman" w:cs="Times New Roman"/>
        </w:rPr>
        <w:t>to capture, explain, and show the human experience.</w:t>
      </w:r>
      <w:r w:rsidR="00C125F5" w:rsidRPr="006163AA">
        <w:rPr>
          <w:rFonts w:ascii="Times New Roman" w:hAnsi="Times New Roman" w:cs="Times New Roman"/>
        </w:rPr>
        <w:t xml:space="preserve"> As the British-Indian </w:t>
      </w:r>
      <w:r w:rsidR="00B93104">
        <w:rPr>
          <w:rFonts w:ascii="Times New Roman" w:hAnsi="Times New Roman" w:cs="Times New Roman"/>
        </w:rPr>
        <w:t>novelist</w:t>
      </w:r>
      <w:r w:rsidR="00C125F5" w:rsidRPr="006163AA">
        <w:rPr>
          <w:rFonts w:ascii="Times New Roman" w:hAnsi="Times New Roman" w:cs="Times New Roman"/>
        </w:rPr>
        <w:t xml:space="preserve"> Salman Rushdie</w:t>
      </w:r>
      <w:r w:rsidR="004F06E1" w:rsidRPr="006163AA">
        <w:rPr>
          <w:rFonts w:ascii="Times New Roman" w:hAnsi="Times New Roman" w:cs="Times New Roman"/>
        </w:rPr>
        <w:t xml:space="preserve"> once </w:t>
      </w:r>
      <w:r w:rsidR="006A0D39">
        <w:rPr>
          <w:rFonts w:ascii="Times New Roman" w:hAnsi="Times New Roman" w:cs="Times New Roman"/>
        </w:rPr>
        <w:t>wrote</w:t>
      </w:r>
      <w:r w:rsidR="004F06E1" w:rsidRPr="006163AA">
        <w:rPr>
          <w:rFonts w:ascii="Times New Roman" w:hAnsi="Times New Roman" w:cs="Times New Roman"/>
        </w:rPr>
        <w:t>: A</w:t>
      </w:r>
      <w:r w:rsidR="00C125F5" w:rsidRPr="006163AA">
        <w:rPr>
          <w:rFonts w:ascii="Times New Roman" w:hAnsi="Times New Roman" w:cs="Times New Roman"/>
        </w:rPr>
        <w:t xml:space="preserve"> poet’s work is</w:t>
      </w:r>
      <w:r w:rsidR="00C125F5" w:rsidRPr="006163AA">
        <w:rPr>
          <w:rFonts w:ascii="Times New Roman" w:hAnsi="Times New Roman" w:cs="Times New Roman"/>
          <w:color w:val="131313"/>
          <w:sz w:val="28"/>
          <w:szCs w:val="28"/>
        </w:rPr>
        <w:t xml:space="preserve"> </w:t>
      </w:r>
      <w:r w:rsidR="00C125F5" w:rsidRPr="006163AA">
        <w:rPr>
          <w:rFonts w:ascii="Times New Roman" w:hAnsi="Times New Roman" w:cs="Times New Roman"/>
          <w:color w:val="131313"/>
        </w:rPr>
        <w:t>“to name the unnamable, to point at frauds, to take sides, start arguments, shape the world and stop it from going to sleep.”</w:t>
      </w:r>
      <w:r w:rsidR="006A0D39">
        <w:rPr>
          <w:rStyle w:val="FootnoteReference"/>
          <w:rFonts w:ascii="Times New Roman" w:hAnsi="Times New Roman" w:cs="Times New Roman"/>
          <w:color w:val="131313"/>
        </w:rPr>
        <w:footnoteReference w:id="3"/>
      </w:r>
      <w:r w:rsidR="00D92685">
        <w:rPr>
          <w:rFonts w:ascii="Times New Roman" w:hAnsi="Times New Roman" w:cs="Times New Roman"/>
          <w:color w:val="131313"/>
        </w:rPr>
        <w:t xml:space="preserve"> </w:t>
      </w:r>
    </w:p>
    <w:p w14:paraId="1B63B9AA" w14:textId="384B548D" w:rsidR="00457EC2" w:rsidRPr="006163AA" w:rsidRDefault="009B2EFF" w:rsidP="00C634D9">
      <w:pPr>
        <w:spacing w:line="240" w:lineRule="exact"/>
        <w:rPr>
          <w:rFonts w:ascii="Times New Roman" w:hAnsi="Times New Roman" w:cs="Times New Roman"/>
        </w:rPr>
      </w:pPr>
      <w:r w:rsidRPr="006163AA">
        <w:rPr>
          <w:rFonts w:ascii="Times New Roman" w:hAnsi="Times New Roman" w:cs="Times New Roman"/>
        </w:rPr>
        <w:t xml:space="preserve"> </w:t>
      </w:r>
      <w:r w:rsidR="00B93104">
        <w:rPr>
          <w:rFonts w:ascii="Times New Roman" w:hAnsi="Times New Roman" w:cs="Times New Roman"/>
        </w:rPr>
        <w:t xml:space="preserve">    </w:t>
      </w:r>
      <w:r w:rsidRPr="006163AA">
        <w:rPr>
          <w:rFonts w:ascii="Times New Roman" w:hAnsi="Times New Roman" w:cs="Times New Roman"/>
        </w:rPr>
        <w:t xml:space="preserve">Many of the refugees that have fled to Europe and the United States </w:t>
      </w:r>
      <w:r w:rsidR="005D6E22">
        <w:rPr>
          <w:rFonts w:ascii="Times New Roman" w:hAnsi="Times New Roman" w:cs="Times New Roman"/>
        </w:rPr>
        <w:t xml:space="preserve">in recent years </w:t>
      </w:r>
      <w:r w:rsidRPr="006163AA">
        <w:rPr>
          <w:rFonts w:ascii="Times New Roman" w:hAnsi="Times New Roman" w:cs="Times New Roman"/>
        </w:rPr>
        <w:t>have lef</w:t>
      </w:r>
      <w:r w:rsidR="00B970BE" w:rsidRPr="006163AA">
        <w:rPr>
          <w:rFonts w:ascii="Times New Roman" w:hAnsi="Times New Roman" w:cs="Times New Roman"/>
        </w:rPr>
        <w:t>t sub-Saharan Africa, where I’</w:t>
      </w:r>
      <w:r w:rsidRPr="006163AA">
        <w:rPr>
          <w:rFonts w:ascii="Times New Roman" w:hAnsi="Times New Roman" w:cs="Times New Roman"/>
        </w:rPr>
        <w:t>ve spent much of my life</w:t>
      </w:r>
      <w:r w:rsidR="00B93104">
        <w:rPr>
          <w:rFonts w:ascii="Times New Roman" w:hAnsi="Times New Roman" w:cs="Times New Roman"/>
        </w:rPr>
        <w:t xml:space="preserve"> as a writer and journalist</w:t>
      </w:r>
      <w:r w:rsidRPr="006163AA">
        <w:rPr>
          <w:rFonts w:ascii="Times New Roman" w:hAnsi="Times New Roman" w:cs="Times New Roman"/>
        </w:rPr>
        <w:t xml:space="preserve">—especially these past five years—writing about conflicts that have forced millions from their homes. </w:t>
      </w:r>
      <w:r w:rsidR="00D92685">
        <w:rPr>
          <w:rFonts w:ascii="Times New Roman" w:hAnsi="Times New Roman" w:cs="Times New Roman"/>
        </w:rPr>
        <w:t>From 1985 to 1987, as a Peace Corps volunteer, I lived in a village that became a refugee camp for people fleeing drought and starvation.</w:t>
      </w:r>
      <w:r w:rsidR="009E474A">
        <w:rPr>
          <w:rFonts w:ascii="Times New Roman" w:hAnsi="Times New Roman" w:cs="Times New Roman"/>
        </w:rPr>
        <w:t xml:space="preserve"> </w:t>
      </w:r>
      <w:r w:rsidR="006E00AA">
        <w:rPr>
          <w:rFonts w:ascii="Times New Roman" w:hAnsi="Times New Roman" w:cs="Times New Roman"/>
        </w:rPr>
        <w:t>The drought that hit the African Sahel region in the mid1980s displaced a half million peop</w:t>
      </w:r>
      <w:r w:rsidR="00C634D9">
        <w:rPr>
          <w:rFonts w:ascii="Times New Roman" w:hAnsi="Times New Roman" w:cs="Times New Roman"/>
        </w:rPr>
        <w:t>le and killed more than 100,000. These are</w:t>
      </w:r>
      <w:r w:rsidR="006E00AA">
        <w:rPr>
          <w:rFonts w:ascii="Times New Roman" w:hAnsi="Times New Roman" w:cs="Times New Roman"/>
        </w:rPr>
        <w:t xml:space="preserve"> figures I again got from the UNHCR, as well as Care International and the </w:t>
      </w:r>
      <w:r w:rsidR="006E00AA" w:rsidRPr="006E00AA">
        <w:rPr>
          <w:rFonts w:ascii="Times New Roman" w:hAnsi="Times New Roman" w:cs="Times New Roman"/>
          <w:i/>
        </w:rPr>
        <w:t>National Geographic Magazine</w:t>
      </w:r>
      <w:r w:rsidR="006E00AA">
        <w:rPr>
          <w:rFonts w:ascii="Times New Roman" w:hAnsi="Times New Roman" w:cs="Times New Roman"/>
        </w:rPr>
        <w:t xml:space="preserve">. </w:t>
      </w:r>
      <w:r w:rsidR="00C634D9">
        <w:rPr>
          <w:rFonts w:ascii="Times New Roman" w:hAnsi="Times New Roman" w:cs="Times New Roman"/>
        </w:rPr>
        <w:t xml:space="preserve">I lost students. A woman lay down and </w:t>
      </w:r>
      <w:r w:rsidR="009E474A">
        <w:rPr>
          <w:rFonts w:ascii="Times New Roman" w:hAnsi="Times New Roman" w:cs="Times New Roman"/>
        </w:rPr>
        <w:t xml:space="preserve">died </w:t>
      </w:r>
      <w:r w:rsidR="00C634D9">
        <w:rPr>
          <w:rFonts w:ascii="Times New Roman" w:hAnsi="Times New Roman" w:cs="Times New Roman"/>
        </w:rPr>
        <w:t>in front of my house</w:t>
      </w:r>
      <w:r w:rsidR="009E474A">
        <w:rPr>
          <w:rFonts w:ascii="Times New Roman" w:hAnsi="Times New Roman" w:cs="Times New Roman"/>
        </w:rPr>
        <w:t xml:space="preserve">. </w:t>
      </w:r>
      <w:r w:rsidR="002F49A0">
        <w:rPr>
          <w:rFonts w:ascii="Times New Roman" w:hAnsi="Times New Roman" w:cs="Times New Roman"/>
        </w:rPr>
        <w:t>The truth and emotion of what I experienced</w:t>
      </w:r>
      <w:r w:rsidR="009E474A">
        <w:rPr>
          <w:rFonts w:ascii="Times New Roman" w:hAnsi="Times New Roman" w:cs="Times New Roman"/>
        </w:rPr>
        <w:t xml:space="preserve"> </w:t>
      </w:r>
      <w:r w:rsidR="00FD6D19">
        <w:rPr>
          <w:rFonts w:ascii="Times New Roman" w:hAnsi="Times New Roman" w:cs="Times New Roman"/>
        </w:rPr>
        <w:t>explain</w:t>
      </w:r>
      <w:r w:rsidR="009E474A">
        <w:rPr>
          <w:rFonts w:ascii="Times New Roman" w:hAnsi="Times New Roman" w:cs="Times New Roman"/>
        </w:rPr>
        <w:t xml:space="preserve"> why I take research </w:t>
      </w:r>
      <w:r w:rsidR="00B93104">
        <w:rPr>
          <w:rFonts w:ascii="Times New Roman" w:hAnsi="Times New Roman" w:cs="Times New Roman"/>
        </w:rPr>
        <w:t xml:space="preserve">and establishing what is fact </w:t>
      </w:r>
      <w:r w:rsidR="009E474A">
        <w:rPr>
          <w:rFonts w:ascii="Times New Roman" w:hAnsi="Times New Roman" w:cs="Times New Roman"/>
        </w:rPr>
        <w:t>so seriously.</w:t>
      </w:r>
    </w:p>
    <w:p w14:paraId="5BD66B00" w14:textId="55AF7BAF" w:rsidR="009B2EFF" w:rsidRDefault="00457EC2" w:rsidP="00C634D9">
      <w:pPr>
        <w:spacing w:line="240" w:lineRule="exact"/>
        <w:rPr>
          <w:rFonts w:ascii="Times New Roman" w:hAnsi="Times New Roman" w:cs="Times New Roman"/>
        </w:rPr>
      </w:pPr>
      <w:r w:rsidRPr="006163AA">
        <w:rPr>
          <w:rFonts w:ascii="Times New Roman" w:hAnsi="Times New Roman" w:cs="Times New Roman"/>
        </w:rPr>
        <w:t xml:space="preserve">     </w:t>
      </w:r>
      <w:r w:rsidR="009B2EFF" w:rsidRPr="006163AA">
        <w:rPr>
          <w:rFonts w:ascii="Times New Roman" w:hAnsi="Times New Roman" w:cs="Times New Roman"/>
        </w:rPr>
        <w:t xml:space="preserve">In </w:t>
      </w:r>
      <w:r w:rsidR="00B970BE" w:rsidRPr="006163AA">
        <w:rPr>
          <w:rFonts w:ascii="Times New Roman" w:hAnsi="Times New Roman" w:cs="Times New Roman"/>
        </w:rPr>
        <w:t xml:space="preserve">2012 I met a </w:t>
      </w:r>
      <w:r w:rsidR="009B2EFF" w:rsidRPr="006163AA">
        <w:rPr>
          <w:rFonts w:ascii="Times New Roman" w:hAnsi="Times New Roman" w:cs="Times New Roman"/>
        </w:rPr>
        <w:t xml:space="preserve">man </w:t>
      </w:r>
      <w:r w:rsidR="00CC4128">
        <w:rPr>
          <w:rFonts w:ascii="Times New Roman" w:hAnsi="Times New Roman" w:cs="Times New Roman"/>
        </w:rPr>
        <w:t xml:space="preserve">named </w:t>
      </w:r>
      <w:proofErr w:type="spellStart"/>
      <w:r w:rsidR="00CC4128">
        <w:rPr>
          <w:rFonts w:ascii="Times New Roman" w:hAnsi="Times New Roman" w:cs="Times New Roman"/>
        </w:rPr>
        <w:t>Ilagala</w:t>
      </w:r>
      <w:proofErr w:type="spellEnd"/>
      <w:r w:rsidR="00CC4128">
        <w:rPr>
          <w:rFonts w:ascii="Times New Roman" w:hAnsi="Times New Roman" w:cs="Times New Roman"/>
        </w:rPr>
        <w:t xml:space="preserve"> Ag Amin </w:t>
      </w:r>
      <w:r w:rsidR="009B2EFF" w:rsidRPr="006163AA">
        <w:rPr>
          <w:rFonts w:ascii="Times New Roman" w:hAnsi="Times New Roman" w:cs="Times New Roman"/>
        </w:rPr>
        <w:t>in a refugee camp in Burkina Faso</w:t>
      </w:r>
      <w:r w:rsidR="00813CBE" w:rsidRPr="006163AA">
        <w:rPr>
          <w:rFonts w:ascii="Times New Roman" w:hAnsi="Times New Roman" w:cs="Times New Roman"/>
        </w:rPr>
        <w:t xml:space="preserve">, </w:t>
      </w:r>
      <w:r w:rsidR="00B970BE" w:rsidRPr="006163AA">
        <w:rPr>
          <w:rFonts w:ascii="Times New Roman" w:hAnsi="Times New Roman" w:cs="Times New Roman"/>
        </w:rPr>
        <w:t>West Africa</w:t>
      </w:r>
      <w:r w:rsidR="009B2EFF" w:rsidRPr="006163AA">
        <w:rPr>
          <w:rFonts w:ascii="Times New Roman" w:hAnsi="Times New Roman" w:cs="Times New Roman"/>
        </w:rPr>
        <w:t xml:space="preserve">. </w:t>
      </w:r>
      <w:proofErr w:type="spellStart"/>
      <w:r w:rsidR="00CC4128">
        <w:rPr>
          <w:rFonts w:ascii="Times New Roman" w:hAnsi="Times New Roman" w:cs="Times New Roman"/>
        </w:rPr>
        <w:t>Ilagala</w:t>
      </w:r>
      <w:proofErr w:type="spellEnd"/>
      <w:r w:rsidR="00CC4128">
        <w:rPr>
          <w:rFonts w:ascii="Times New Roman" w:hAnsi="Times New Roman" w:cs="Times New Roman"/>
        </w:rPr>
        <w:t xml:space="preserve"> had</w:t>
      </w:r>
      <w:r w:rsidR="009B2EFF" w:rsidRPr="006163AA">
        <w:rPr>
          <w:rFonts w:ascii="Times New Roman" w:hAnsi="Times New Roman" w:cs="Times New Roman"/>
        </w:rPr>
        <w:t xml:space="preserve"> fled</w:t>
      </w:r>
      <w:r w:rsidR="00C125F5" w:rsidRPr="006163AA">
        <w:rPr>
          <w:rFonts w:ascii="Times New Roman" w:hAnsi="Times New Roman" w:cs="Times New Roman"/>
        </w:rPr>
        <w:t xml:space="preserve"> there from</w:t>
      </w:r>
      <w:r w:rsidR="009B2EFF" w:rsidRPr="006163AA">
        <w:rPr>
          <w:rFonts w:ascii="Times New Roman" w:hAnsi="Times New Roman" w:cs="Times New Roman"/>
        </w:rPr>
        <w:t xml:space="preserve"> a war in </w:t>
      </w:r>
      <w:r w:rsidR="00C125F5" w:rsidRPr="006163AA">
        <w:rPr>
          <w:rFonts w:ascii="Times New Roman" w:hAnsi="Times New Roman" w:cs="Times New Roman"/>
        </w:rPr>
        <w:t>his</w:t>
      </w:r>
      <w:r w:rsidR="00813CBE" w:rsidRPr="006163AA">
        <w:rPr>
          <w:rFonts w:ascii="Times New Roman" w:hAnsi="Times New Roman" w:cs="Times New Roman"/>
        </w:rPr>
        <w:t xml:space="preserve"> native</w:t>
      </w:r>
      <w:r w:rsidR="00C125F5" w:rsidRPr="006163AA">
        <w:rPr>
          <w:rFonts w:ascii="Times New Roman" w:hAnsi="Times New Roman" w:cs="Times New Roman"/>
        </w:rPr>
        <w:t xml:space="preserve"> Mali</w:t>
      </w:r>
      <w:r w:rsidR="00EC3577">
        <w:rPr>
          <w:rFonts w:ascii="Times New Roman" w:hAnsi="Times New Roman" w:cs="Times New Roman"/>
        </w:rPr>
        <w:t>, where war cost him</w:t>
      </w:r>
      <w:r w:rsidR="00252301" w:rsidRPr="006163AA">
        <w:rPr>
          <w:rFonts w:ascii="Times New Roman" w:hAnsi="Times New Roman" w:cs="Times New Roman"/>
        </w:rPr>
        <w:t xml:space="preserve"> his </w:t>
      </w:r>
      <w:r w:rsidR="00FD6D19">
        <w:rPr>
          <w:rFonts w:ascii="Times New Roman" w:hAnsi="Times New Roman" w:cs="Times New Roman"/>
        </w:rPr>
        <w:t xml:space="preserve">home and </w:t>
      </w:r>
      <w:r w:rsidR="00C125F5" w:rsidRPr="006163AA">
        <w:rPr>
          <w:rFonts w:ascii="Times New Roman" w:hAnsi="Times New Roman" w:cs="Times New Roman"/>
        </w:rPr>
        <w:t>livelihood</w:t>
      </w:r>
      <w:r w:rsidR="00252301" w:rsidRPr="006163AA">
        <w:rPr>
          <w:rFonts w:ascii="Times New Roman" w:hAnsi="Times New Roman" w:cs="Times New Roman"/>
        </w:rPr>
        <w:t xml:space="preserve"> </w:t>
      </w:r>
      <w:r w:rsidR="0012458B">
        <w:rPr>
          <w:rFonts w:ascii="Times New Roman" w:hAnsi="Times New Roman" w:cs="Times New Roman"/>
        </w:rPr>
        <w:t>raising cattle and camels</w:t>
      </w:r>
      <w:r w:rsidR="009B2EFF" w:rsidRPr="006163AA">
        <w:rPr>
          <w:rFonts w:ascii="Times New Roman" w:hAnsi="Times New Roman" w:cs="Times New Roman"/>
        </w:rPr>
        <w:t xml:space="preserve">. </w:t>
      </w:r>
      <w:r w:rsidR="009E474A">
        <w:rPr>
          <w:rFonts w:ascii="Times New Roman" w:hAnsi="Times New Roman" w:cs="Times New Roman"/>
        </w:rPr>
        <w:t>He was</w:t>
      </w:r>
      <w:r w:rsidR="009B2EFF" w:rsidRPr="006163AA">
        <w:rPr>
          <w:rFonts w:ascii="Times New Roman" w:hAnsi="Times New Roman" w:cs="Times New Roman"/>
        </w:rPr>
        <w:t xml:space="preserve"> </w:t>
      </w:r>
      <w:r w:rsidR="004F06E1" w:rsidRPr="006163AA">
        <w:rPr>
          <w:rFonts w:ascii="Times New Roman" w:hAnsi="Times New Roman" w:cs="Times New Roman"/>
        </w:rPr>
        <w:t xml:space="preserve">a </w:t>
      </w:r>
      <w:r w:rsidR="009B2EFF" w:rsidRPr="006163AA">
        <w:rPr>
          <w:rFonts w:ascii="Times New Roman" w:hAnsi="Times New Roman" w:cs="Times New Roman"/>
        </w:rPr>
        <w:t xml:space="preserve">59-year-old </w:t>
      </w:r>
      <w:r w:rsidR="00C125F5" w:rsidRPr="006163AA">
        <w:rPr>
          <w:rFonts w:ascii="Times New Roman" w:hAnsi="Times New Roman" w:cs="Times New Roman"/>
        </w:rPr>
        <w:t>herdsman and former rebel sold</w:t>
      </w:r>
      <w:r w:rsidR="004622DD">
        <w:rPr>
          <w:rFonts w:ascii="Times New Roman" w:hAnsi="Times New Roman" w:cs="Times New Roman"/>
        </w:rPr>
        <w:t>i</w:t>
      </w:r>
      <w:r w:rsidR="00C125F5" w:rsidRPr="006163AA">
        <w:rPr>
          <w:rFonts w:ascii="Times New Roman" w:hAnsi="Times New Roman" w:cs="Times New Roman"/>
        </w:rPr>
        <w:t>er</w:t>
      </w:r>
      <w:r w:rsidR="00DE59C1">
        <w:rPr>
          <w:rFonts w:ascii="Times New Roman" w:hAnsi="Times New Roman" w:cs="Times New Roman"/>
        </w:rPr>
        <w:t>. Most of all he was</w:t>
      </w:r>
      <w:r w:rsidR="004622DD">
        <w:rPr>
          <w:rFonts w:ascii="Times New Roman" w:hAnsi="Times New Roman" w:cs="Times New Roman"/>
        </w:rPr>
        <w:t xml:space="preserve"> </w:t>
      </w:r>
      <w:r w:rsidR="00DE59C1">
        <w:rPr>
          <w:rFonts w:ascii="Times New Roman" w:hAnsi="Times New Roman" w:cs="Times New Roman"/>
        </w:rPr>
        <w:t>a</w:t>
      </w:r>
      <w:r w:rsidR="004622DD">
        <w:rPr>
          <w:rFonts w:ascii="Times New Roman" w:hAnsi="Times New Roman" w:cs="Times New Roman"/>
        </w:rPr>
        <w:t xml:space="preserve"> </w:t>
      </w:r>
      <w:proofErr w:type="spellStart"/>
      <w:r w:rsidR="004622DD">
        <w:rPr>
          <w:rFonts w:ascii="Times New Roman" w:hAnsi="Times New Roman" w:cs="Times New Roman"/>
        </w:rPr>
        <w:t>Tuareg</w:t>
      </w:r>
      <w:proofErr w:type="spellEnd"/>
      <w:r w:rsidR="004622DD">
        <w:rPr>
          <w:rFonts w:ascii="Times New Roman" w:hAnsi="Times New Roman" w:cs="Times New Roman"/>
        </w:rPr>
        <w:t xml:space="preserve">, </w:t>
      </w:r>
      <w:r w:rsidR="00895815">
        <w:rPr>
          <w:rFonts w:ascii="Times New Roman" w:hAnsi="Times New Roman" w:cs="Times New Roman"/>
        </w:rPr>
        <w:t xml:space="preserve">member of </w:t>
      </w:r>
      <w:r w:rsidR="00DE59C1">
        <w:rPr>
          <w:rFonts w:ascii="Times New Roman" w:hAnsi="Times New Roman" w:cs="Times New Roman"/>
        </w:rPr>
        <w:t xml:space="preserve">a nomadic tribe of people </w:t>
      </w:r>
      <w:r w:rsidR="004622DD">
        <w:rPr>
          <w:rFonts w:ascii="Times New Roman" w:hAnsi="Times New Roman" w:cs="Times New Roman"/>
        </w:rPr>
        <w:t xml:space="preserve">who roam the land with their cattle </w:t>
      </w:r>
      <w:r w:rsidR="00DE59C1">
        <w:rPr>
          <w:rFonts w:ascii="Times New Roman" w:hAnsi="Times New Roman" w:cs="Times New Roman"/>
        </w:rPr>
        <w:t xml:space="preserve">and camel </w:t>
      </w:r>
      <w:r w:rsidR="004622DD">
        <w:rPr>
          <w:rFonts w:ascii="Times New Roman" w:hAnsi="Times New Roman" w:cs="Times New Roman"/>
        </w:rPr>
        <w:t>herds</w:t>
      </w:r>
      <w:r w:rsidR="009B2EFF" w:rsidRPr="006163AA">
        <w:rPr>
          <w:rFonts w:ascii="Times New Roman" w:hAnsi="Times New Roman" w:cs="Times New Roman"/>
        </w:rPr>
        <w:t xml:space="preserve">. He was </w:t>
      </w:r>
      <w:r w:rsidR="00C125F5" w:rsidRPr="006163AA">
        <w:rPr>
          <w:rFonts w:ascii="Times New Roman" w:hAnsi="Times New Roman" w:cs="Times New Roman"/>
        </w:rPr>
        <w:t xml:space="preserve">a </w:t>
      </w:r>
      <w:r w:rsidR="004622DD">
        <w:rPr>
          <w:rFonts w:ascii="Times New Roman" w:hAnsi="Times New Roman" w:cs="Times New Roman"/>
        </w:rPr>
        <w:t>wiry, compact man. W</w:t>
      </w:r>
      <w:r w:rsidR="00252301" w:rsidRPr="006163AA">
        <w:rPr>
          <w:rFonts w:ascii="Times New Roman" w:hAnsi="Times New Roman" w:cs="Times New Roman"/>
        </w:rPr>
        <w:t>hen I talked to him</w:t>
      </w:r>
      <w:r w:rsidR="00D92685">
        <w:rPr>
          <w:rFonts w:ascii="Times New Roman" w:hAnsi="Times New Roman" w:cs="Times New Roman"/>
        </w:rPr>
        <w:t xml:space="preserve"> at the </w:t>
      </w:r>
      <w:proofErr w:type="spellStart"/>
      <w:r w:rsidR="00D92685">
        <w:rPr>
          <w:rFonts w:ascii="Times New Roman" w:hAnsi="Times New Roman" w:cs="Times New Roman"/>
        </w:rPr>
        <w:t>Mentao</w:t>
      </w:r>
      <w:proofErr w:type="spellEnd"/>
      <w:r w:rsidR="00D92685">
        <w:rPr>
          <w:rFonts w:ascii="Times New Roman" w:hAnsi="Times New Roman" w:cs="Times New Roman"/>
        </w:rPr>
        <w:t xml:space="preserve"> Red Cross C</w:t>
      </w:r>
      <w:r w:rsidR="009B2EFF" w:rsidRPr="006163AA">
        <w:rPr>
          <w:rFonts w:ascii="Times New Roman" w:hAnsi="Times New Roman" w:cs="Times New Roman"/>
        </w:rPr>
        <w:t xml:space="preserve">amp in Burkina Faso, </w:t>
      </w:r>
      <w:r w:rsidR="00DE59C1">
        <w:rPr>
          <w:rFonts w:ascii="Times New Roman" w:hAnsi="Times New Roman" w:cs="Times New Roman"/>
        </w:rPr>
        <w:t>h</w:t>
      </w:r>
      <w:r w:rsidR="004622DD">
        <w:rPr>
          <w:rFonts w:ascii="Times New Roman" w:hAnsi="Times New Roman" w:cs="Times New Roman"/>
        </w:rPr>
        <w:t xml:space="preserve">e </w:t>
      </w:r>
      <w:r w:rsidR="009B2EFF" w:rsidRPr="006163AA">
        <w:rPr>
          <w:rFonts w:ascii="Times New Roman" w:hAnsi="Times New Roman" w:cs="Times New Roman"/>
        </w:rPr>
        <w:t xml:space="preserve">wore a blue cotton tunic and leggings with a black turban. </w:t>
      </w:r>
      <w:r w:rsidR="00B93104">
        <w:rPr>
          <w:rFonts w:ascii="Times New Roman" w:hAnsi="Times New Roman" w:cs="Times New Roman"/>
        </w:rPr>
        <w:t>He</w:t>
      </w:r>
      <w:r w:rsidR="00CC4128">
        <w:rPr>
          <w:rFonts w:ascii="Times New Roman" w:hAnsi="Times New Roman" w:cs="Times New Roman"/>
        </w:rPr>
        <w:t xml:space="preserve"> pulled up his shirt to show</w:t>
      </w:r>
      <w:r w:rsidR="009B2EFF" w:rsidRPr="006163AA">
        <w:rPr>
          <w:rFonts w:ascii="Times New Roman" w:hAnsi="Times New Roman" w:cs="Times New Roman"/>
        </w:rPr>
        <w:t xml:space="preserve"> </w:t>
      </w:r>
      <w:r w:rsidR="00B93104">
        <w:rPr>
          <w:rFonts w:ascii="Times New Roman" w:hAnsi="Times New Roman" w:cs="Times New Roman"/>
        </w:rPr>
        <w:t xml:space="preserve">me </w:t>
      </w:r>
      <w:r w:rsidR="00E33B26">
        <w:rPr>
          <w:rFonts w:ascii="Times New Roman" w:hAnsi="Times New Roman" w:cs="Times New Roman"/>
        </w:rPr>
        <w:t>the</w:t>
      </w:r>
      <w:r w:rsidR="009B2EFF" w:rsidRPr="006163AA">
        <w:rPr>
          <w:rFonts w:ascii="Times New Roman" w:hAnsi="Times New Roman" w:cs="Times New Roman"/>
        </w:rPr>
        <w:t xml:space="preserve"> bullet wounds across his stomach from his </w:t>
      </w:r>
      <w:r w:rsidR="0012458B">
        <w:rPr>
          <w:rFonts w:ascii="Times New Roman" w:hAnsi="Times New Roman" w:cs="Times New Roman"/>
        </w:rPr>
        <w:t xml:space="preserve">younger </w:t>
      </w:r>
      <w:r w:rsidR="009B2EFF" w:rsidRPr="006163AA">
        <w:rPr>
          <w:rFonts w:ascii="Times New Roman" w:hAnsi="Times New Roman" w:cs="Times New Roman"/>
        </w:rPr>
        <w:t xml:space="preserve">days </w:t>
      </w:r>
      <w:r w:rsidR="00A90B90" w:rsidRPr="006163AA">
        <w:rPr>
          <w:rFonts w:ascii="Times New Roman" w:hAnsi="Times New Roman" w:cs="Times New Roman"/>
        </w:rPr>
        <w:t xml:space="preserve">as a mercenary soldier </w:t>
      </w:r>
      <w:r w:rsidR="009B2EFF" w:rsidRPr="006163AA">
        <w:rPr>
          <w:rFonts w:ascii="Times New Roman" w:hAnsi="Times New Roman" w:cs="Times New Roman"/>
        </w:rPr>
        <w:t>in Chad</w:t>
      </w:r>
      <w:r w:rsidR="00A90B90" w:rsidRPr="006163AA">
        <w:rPr>
          <w:rFonts w:ascii="Times New Roman" w:hAnsi="Times New Roman" w:cs="Times New Roman"/>
        </w:rPr>
        <w:t xml:space="preserve"> </w:t>
      </w:r>
      <w:r w:rsidR="009B2EFF" w:rsidRPr="006163AA">
        <w:rPr>
          <w:rFonts w:ascii="Times New Roman" w:hAnsi="Times New Roman" w:cs="Times New Roman"/>
        </w:rPr>
        <w:t xml:space="preserve">and later with </w:t>
      </w:r>
      <w:proofErr w:type="spellStart"/>
      <w:r w:rsidR="009B2EFF" w:rsidRPr="006163AA">
        <w:rPr>
          <w:rFonts w:ascii="Times New Roman" w:hAnsi="Times New Roman" w:cs="Times New Roman"/>
        </w:rPr>
        <w:t>Tuare</w:t>
      </w:r>
      <w:r w:rsidR="00FD6D19">
        <w:rPr>
          <w:rFonts w:ascii="Times New Roman" w:hAnsi="Times New Roman" w:cs="Times New Roman"/>
        </w:rPr>
        <w:t>g</w:t>
      </w:r>
      <w:proofErr w:type="spellEnd"/>
      <w:r w:rsidR="00FD6D19">
        <w:rPr>
          <w:rFonts w:ascii="Times New Roman" w:hAnsi="Times New Roman" w:cs="Times New Roman"/>
        </w:rPr>
        <w:t xml:space="preserve"> rebel</w:t>
      </w:r>
      <w:r w:rsidR="00C125F5" w:rsidRPr="006163AA">
        <w:rPr>
          <w:rFonts w:ascii="Times New Roman" w:hAnsi="Times New Roman" w:cs="Times New Roman"/>
        </w:rPr>
        <w:t>s</w:t>
      </w:r>
      <w:r w:rsidR="009B2EFF" w:rsidRPr="006163AA">
        <w:rPr>
          <w:rFonts w:ascii="Times New Roman" w:hAnsi="Times New Roman" w:cs="Times New Roman"/>
        </w:rPr>
        <w:t xml:space="preserve"> in </w:t>
      </w:r>
      <w:r w:rsidR="00095054" w:rsidRPr="006163AA">
        <w:rPr>
          <w:rFonts w:ascii="Times New Roman" w:hAnsi="Times New Roman" w:cs="Times New Roman"/>
        </w:rPr>
        <w:t xml:space="preserve">several </w:t>
      </w:r>
      <w:r w:rsidR="009B2EFF" w:rsidRPr="006163AA">
        <w:rPr>
          <w:rFonts w:ascii="Times New Roman" w:hAnsi="Times New Roman" w:cs="Times New Roman"/>
        </w:rPr>
        <w:t>uprising</w:t>
      </w:r>
      <w:r w:rsidR="00095054" w:rsidRPr="006163AA">
        <w:rPr>
          <w:rFonts w:ascii="Times New Roman" w:hAnsi="Times New Roman" w:cs="Times New Roman"/>
        </w:rPr>
        <w:t>s</w:t>
      </w:r>
      <w:r w:rsidR="009B2EFF" w:rsidRPr="006163AA">
        <w:rPr>
          <w:rFonts w:ascii="Times New Roman" w:hAnsi="Times New Roman" w:cs="Times New Roman"/>
        </w:rPr>
        <w:t xml:space="preserve"> </w:t>
      </w:r>
      <w:r w:rsidR="004F06E1" w:rsidRPr="006163AA">
        <w:rPr>
          <w:rFonts w:ascii="Times New Roman" w:hAnsi="Times New Roman" w:cs="Times New Roman"/>
        </w:rPr>
        <w:t>in Mali</w:t>
      </w:r>
      <w:r w:rsidR="009B2EFF" w:rsidRPr="006163AA">
        <w:rPr>
          <w:rFonts w:ascii="Times New Roman" w:hAnsi="Times New Roman" w:cs="Times New Roman"/>
        </w:rPr>
        <w:t xml:space="preserve">. </w:t>
      </w:r>
      <w:r w:rsidR="00095054" w:rsidRPr="006163AA">
        <w:rPr>
          <w:rFonts w:ascii="Times New Roman" w:hAnsi="Times New Roman" w:cs="Times New Roman"/>
        </w:rPr>
        <w:t xml:space="preserve">But </w:t>
      </w:r>
      <w:r w:rsidR="00252301" w:rsidRPr="006163AA">
        <w:rPr>
          <w:rFonts w:ascii="Times New Roman" w:hAnsi="Times New Roman" w:cs="Times New Roman"/>
        </w:rPr>
        <w:t>now</w:t>
      </w:r>
      <w:r w:rsidR="00095054" w:rsidRPr="006163AA">
        <w:rPr>
          <w:rFonts w:ascii="Times New Roman" w:hAnsi="Times New Roman" w:cs="Times New Roman"/>
        </w:rPr>
        <w:t xml:space="preserve"> </w:t>
      </w:r>
      <w:r w:rsidR="004F06E1" w:rsidRPr="006163AA">
        <w:rPr>
          <w:rFonts w:ascii="Times New Roman" w:hAnsi="Times New Roman" w:cs="Times New Roman"/>
        </w:rPr>
        <w:t xml:space="preserve">he was </w:t>
      </w:r>
      <w:r w:rsidR="00A90B90" w:rsidRPr="006163AA">
        <w:rPr>
          <w:rFonts w:ascii="Times New Roman" w:hAnsi="Times New Roman" w:cs="Times New Roman"/>
        </w:rPr>
        <w:t>to</w:t>
      </w:r>
      <w:r w:rsidR="00095054" w:rsidRPr="006163AA">
        <w:rPr>
          <w:rFonts w:ascii="Times New Roman" w:hAnsi="Times New Roman" w:cs="Times New Roman"/>
        </w:rPr>
        <w:t>o</w:t>
      </w:r>
      <w:r w:rsidR="00A90B90" w:rsidRPr="006163AA">
        <w:rPr>
          <w:rFonts w:ascii="Times New Roman" w:hAnsi="Times New Roman" w:cs="Times New Roman"/>
        </w:rPr>
        <w:t xml:space="preserve"> old and weak to fight</w:t>
      </w:r>
      <w:r w:rsidR="00DE59C1">
        <w:rPr>
          <w:rFonts w:ascii="Times New Roman" w:hAnsi="Times New Roman" w:cs="Times New Roman"/>
        </w:rPr>
        <w:t>. H</w:t>
      </w:r>
      <w:r w:rsidR="00430CAF" w:rsidRPr="006163AA">
        <w:rPr>
          <w:rFonts w:ascii="Times New Roman" w:hAnsi="Times New Roman" w:cs="Times New Roman"/>
        </w:rPr>
        <w:t>e’d</w:t>
      </w:r>
      <w:r w:rsidR="00095054" w:rsidRPr="006163AA">
        <w:rPr>
          <w:rFonts w:ascii="Times New Roman" w:hAnsi="Times New Roman" w:cs="Times New Roman"/>
        </w:rPr>
        <w:t xml:space="preserve"> become </w:t>
      </w:r>
      <w:r w:rsidR="00252301" w:rsidRPr="006163AA">
        <w:rPr>
          <w:rFonts w:ascii="Times New Roman" w:hAnsi="Times New Roman" w:cs="Times New Roman"/>
        </w:rPr>
        <w:t>a</w:t>
      </w:r>
      <w:r w:rsidR="00A90B90" w:rsidRPr="006163AA">
        <w:rPr>
          <w:rFonts w:ascii="Times New Roman" w:hAnsi="Times New Roman" w:cs="Times New Roman"/>
        </w:rPr>
        <w:t xml:space="preserve"> refugee</w:t>
      </w:r>
      <w:r w:rsidR="000B78A1" w:rsidRPr="006163AA">
        <w:rPr>
          <w:rFonts w:ascii="Times New Roman" w:hAnsi="Times New Roman" w:cs="Times New Roman"/>
        </w:rPr>
        <w:t>, dependent on the graces of a foreign government and the Red Cross</w:t>
      </w:r>
      <w:r w:rsidR="00A90B90" w:rsidRPr="006163AA">
        <w:rPr>
          <w:rFonts w:ascii="Times New Roman" w:hAnsi="Times New Roman" w:cs="Times New Roman"/>
        </w:rPr>
        <w:t xml:space="preserve">. As we talked, </w:t>
      </w:r>
      <w:r w:rsidR="00E70C7F" w:rsidRPr="006163AA">
        <w:rPr>
          <w:rFonts w:ascii="Times New Roman" w:hAnsi="Times New Roman" w:cs="Times New Roman"/>
        </w:rPr>
        <w:t>he folded his arms and smirked</w:t>
      </w:r>
      <w:r w:rsidR="00A90B90" w:rsidRPr="006163AA">
        <w:rPr>
          <w:rFonts w:ascii="Times New Roman" w:hAnsi="Times New Roman" w:cs="Times New Roman"/>
        </w:rPr>
        <w:t xml:space="preserve">. </w:t>
      </w:r>
      <w:r w:rsidR="00E70C7F" w:rsidRPr="006163AA">
        <w:rPr>
          <w:rFonts w:ascii="Times New Roman" w:hAnsi="Times New Roman" w:cs="Times New Roman"/>
        </w:rPr>
        <w:t xml:space="preserve">“You are a man who drinks </w:t>
      </w:r>
      <w:r w:rsidR="00D92685">
        <w:rPr>
          <w:rFonts w:ascii="Times New Roman" w:hAnsi="Times New Roman" w:cs="Times New Roman"/>
        </w:rPr>
        <w:t>water from a faucet,” he said, s</w:t>
      </w:r>
      <w:r w:rsidR="00E70C7F" w:rsidRPr="006163AA">
        <w:rPr>
          <w:rFonts w:ascii="Times New Roman" w:hAnsi="Times New Roman" w:cs="Times New Roman"/>
        </w:rPr>
        <w:t>triking his chest</w:t>
      </w:r>
      <w:r w:rsidR="00D92685">
        <w:rPr>
          <w:rFonts w:ascii="Times New Roman" w:hAnsi="Times New Roman" w:cs="Times New Roman"/>
        </w:rPr>
        <w:t>.</w:t>
      </w:r>
      <w:r w:rsidR="00E70C7F" w:rsidRPr="006163AA">
        <w:rPr>
          <w:rFonts w:ascii="Times New Roman" w:hAnsi="Times New Roman" w:cs="Times New Roman"/>
        </w:rPr>
        <w:t xml:space="preserve"> “But I am a man who drinks from a puddle</w:t>
      </w:r>
      <w:r w:rsidR="00D3345E">
        <w:rPr>
          <w:rFonts w:ascii="Times New Roman" w:hAnsi="Times New Roman" w:cs="Times New Roman"/>
        </w:rPr>
        <w:t>.</w:t>
      </w:r>
      <w:r w:rsidR="00B93104">
        <w:rPr>
          <w:rFonts w:ascii="Times New Roman" w:hAnsi="Times New Roman" w:cs="Times New Roman"/>
        </w:rPr>
        <w:t xml:space="preserve"> </w:t>
      </w:r>
      <w:r w:rsidR="00D92685">
        <w:rPr>
          <w:rFonts w:ascii="Times New Roman" w:hAnsi="Times New Roman" w:cs="Times New Roman"/>
        </w:rPr>
        <w:t>You are a man who eats salad. I am a man who eats meat.”</w:t>
      </w:r>
    </w:p>
    <w:p w14:paraId="2503738C" w14:textId="7FA36FB7" w:rsidR="00D92685" w:rsidRPr="006163AA" w:rsidRDefault="00D92685" w:rsidP="00C634D9">
      <w:pPr>
        <w:spacing w:line="240" w:lineRule="exact"/>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Ilagala’s</w:t>
      </w:r>
      <w:proofErr w:type="spellEnd"/>
      <w:r>
        <w:rPr>
          <w:rFonts w:ascii="Times New Roman" w:hAnsi="Times New Roman" w:cs="Times New Roman"/>
        </w:rPr>
        <w:t xml:space="preserve"> words showed me that even in this situation—</w:t>
      </w:r>
      <w:r w:rsidR="004622DD">
        <w:rPr>
          <w:rFonts w:ascii="Times New Roman" w:hAnsi="Times New Roman" w:cs="Times New Roman"/>
        </w:rPr>
        <w:t>driven from his country</w:t>
      </w:r>
      <w:r>
        <w:rPr>
          <w:rFonts w:ascii="Times New Roman" w:hAnsi="Times New Roman" w:cs="Times New Roman"/>
        </w:rPr>
        <w:t>—his dignity and identity were imperative</w:t>
      </w:r>
      <w:r w:rsidR="005D0C1F">
        <w:rPr>
          <w:rFonts w:ascii="Times New Roman" w:hAnsi="Times New Roman" w:cs="Times New Roman"/>
        </w:rPr>
        <w:t xml:space="preserve">. He’d lost everything, but </w:t>
      </w:r>
      <w:r w:rsidR="00895815">
        <w:rPr>
          <w:rFonts w:ascii="Times New Roman" w:hAnsi="Times New Roman" w:cs="Times New Roman"/>
        </w:rPr>
        <w:t>his sense of himself</w:t>
      </w:r>
      <w:r w:rsidR="00BD5C43">
        <w:rPr>
          <w:rFonts w:ascii="Times New Roman" w:hAnsi="Times New Roman" w:cs="Times New Roman"/>
        </w:rPr>
        <w:t xml:space="preserve"> </w:t>
      </w:r>
      <w:r w:rsidR="00EA5E14">
        <w:rPr>
          <w:rFonts w:ascii="Times New Roman" w:hAnsi="Times New Roman" w:cs="Times New Roman"/>
        </w:rPr>
        <w:t xml:space="preserve">as a proud </w:t>
      </w:r>
      <w:proofErr w:type="spellStart"/>
      <w:r w:rsidR="00EA5E14">
        <w:rPr>
          <w:rFonts w:ascii="Times New Roman" w:hAnsi="Times New Roman" w:cs="Times New Roman"/>
        </w:rPr>
        <w:t>Tuareg</w:t>
      </w:r>
      <w:proofErr w:type="spellEnd"/>
      <w:r w:rsidR="00EA5E14">
        <w:rPr>
          <w:rFonts w:ascii="Times New Roman" w:hAnsi="Times New Roman" w:cs="Times New Roman"/>
        </w:rPr>
        <w:t xml:space="preserve"> nomad </w:t>
      </w:r>
      <w:r w:rsidR="00BD5C43">
        <w:rPr>
          <w:rFonts w:ascii="Times New Roman" w:hAnsi="Times New Roman" w:cs="Times New Roman"/>
        </w:rPr>
        <w:t>was intact</w:t>
      </w:r>
      <w:r w:rsidR="005D0C1F">
        <w:rPr>
          <w:rFonts w:ascii="Times New Roman" w:hAnsi="Times New Roman" w:cs="Times New Roman"/>
        </w:rPr>
        <w:t>.</w:t>
      </w:r>
      <w:r w:rsidR="00CC4128">
        <w:rPr>
          <w:rFonts w:ascii="Times New Roman" w:hAnsi="Times New Roman" w:cs="Times New Roman"/>
        </w:rPr>
        <w:t xml:space="preserve"> </w:t>
      </w:r>
      <w:r w:rsidR="00FD6D19">
        <w:rPr>
          <w:rFonts w:ascii="Times New Roman" w:hAnsi="Times New Roman" w:cs="Times New Roman"/>
        </w:rPr>
        <w:t>In our reading we’re</w:t>
      </w:r>
      <w:r w:rsidR="00CC4128">
        <w:rPr>
          <w:rFonts w:ascii="Times New Roman" w:hAnsi="Times New Roman" w:cs="Times New Roman"/>
        </w:rPr>
        <w:t xml:space="preserve"> going t</w:t>
      </w:r>
      <w:r w:rsidR="00FD6D19">
        <w:rPr>
          <w:rFonts w:ascii="Times New Roman" w:hAnsi="Times New Roman" w:cs="Times New Roman"/>
        </w:rPr>
        <w:t>o encounter characters like him:</w:t>
      </w:r>
      <w:r w:rsidR="00CC4128">
        <w:rPr>
          <w:rFonts w:ascii="Times New Roman" w:hAnsi="Times New Roman" w:cs="Times New Roman"/>
        </w:rPr>
        <w:t xml:space="preserve"> men and women and children from all over the world. Each situation is different but their experiences teach a universal lesson about the human condition.</w:t>
      </w:r>
    </w:p>
    <w:p w14:paraId="13FAF20D" w14:textId="77777777" w:rsidR="000B78A1" w:rsidRPr="006163AA" w:rsidRDefault="000B78A1" w:rsidP="00C634D9">
      <w:pPr>
        <w:spacing w:line="240" w:lineRule="exact"/>
        <w:rPr>
          <w:rFonts w:ascii="Times New Roman" w:hAnsi="Times New Roman" w:cs="Times New Roman"/>
        </w:rPr>
      </w:pPr>
    </w:p>
    <w:p w14:paraId="62C650AB" w14:textId="6D1198CB" w:rsidR="00A817B3" w:rsidRPr="006163AA" w:rsidRDefault="00A817B3" w:rsidP="00C634D9">
      <w:pPr>
        <w:spacing w:line="240" w:lineRule="exact"/>
        <w:rPr>
          <w:rFonts w:ascii="Times New Roman" w:hAnsi="Times New Roman" w:cs="Times New Roman"/>
          <w:b/>
        </w:rPr>
      </w:pPr>
      <w:r w:rsidRPr="006163AA">
        <w:rPr>
          <w:rFonts w:ascii="Times New Roman" w:hAnsi="Times New Roman" w:cs="Times New Roman"/>
          <w:b/>
        </w:rPr>
        <w:t>GOALS</w:t>
      </w:r>
    </w:p>
    <w:p w14:paraId="211E4FB0" w14:textId="13DC81F5" w:rsidR="0086740B" w:rsidRPr="006163AA" w:rsidRDefault="00D17743" w:rsidP="00C634D9">
      <w:pPr>
        <w:spacing w:line="240" w:lineRule="exact"/>
        <w:rPr>
          <w:rFonts w:ascii="Times New Roman" w:hAnsi="Times New Roman" w:cs="Times New Roman"/>
        </w:rPr>
      </w:pPr>
      <w:r>
        <w:rPr>
          <w:rFonts w:ascii="Times New Roman" w:hAnsi="Times New Roman" w:cs="Times New Roman"/>
        </w:rPr>
        <w:t xml:space="preserve">    </w:t>
      </w:r>
      <w:r w:rsidR="000B78A1" w:rsidRPr="006163AA">
        <w:rPr>
          <w:rFonts w:ascii="Times New Roman" w:hAnsi="Times New Roman" w:cs="Times New Roman"/>
        </w:rPr>
        <w:t xml:space="preserve">At the end of this semester, you should: </w:t>
      </w:r>
    </w:p>
    <w:p w14:paraId="1E093072" w14:textId="1E6F9E1F" w:rsidR="0086740B" w:rsidRPr="006163AA" w:rsidRDefault="0086740B" w:rsidP="00C634D9">
      <w:pPr>
        <w:spacing w:line="240" w:lineRule="exact"/>
        <w:rPr>
          <w:rFonts w:ascii="Times New Roman" w:hAnsi="Times New Roman" w:cs="Times New Roman"/>
          <w:b/>
        </w:rPr>
      </w:pPr>
      <w:r w:rsidRPr="006163AA">
        <w:rPr>
          <w:rFonts w:ascii="Times New Roman" w:hAnsi="Times New Roman" w:cs="Times New Roman"/>
        </w:rPr>
        <w:t xml:space="preserve">    </w:t>
      </w:r>
      <w:r w:rsidR="000B78A1" w:rsidRPr="006163AA">
        <w:rPr>
          <w:rFonts w:ascii="Times New Roman" w:hAnsi="Times New Roman" w:cs="Times New Roman"/>
          <w:b/>
        </w:rPr>
        <w:t>First,</w:t>
      </w:r>
      <w:r w:rsidR="000B78A1" w:rsidRPr="006163AA">
        <w:rPr>
          <w:rFonts w:ascii="Times New Roman" w:hAnsi="Times New Roman" w:cs="Times New Roman"/>
        </w:rPr>
        <w:t xml:space="preserve"> have a better idea of how writers handle te</w:t>
      </w:r>
      <w:r w:rsidR="00B06E93">
        <w:rPr>
          <w:rFonts w:ascii="Times New Roman" w:hAnsi="Times New Roman" w:cs="Times New Roman"/>
        </w:rPr>
        <w:t xml:space="preserve">nse and unstable subjects </w:t>
      </w:r>
      <w:r w:rsidR="000B78A1" w:rsidRPr="006163AA">
        <w:rPr>
          <w:rFonts w:ascii="Times New Roman" w:hAnsi="Times New Roman" w:cs="Times New Roman"/>
        </w:rPr>
        <w:t xml:space="preserve">to argue a point of view through fiction, poetry, and creative nonfiction, </w:t>
      </w:r>
      <w:r w:rsidR="002E4890">
        <w:rPr>
          <w:rFonts w:ascii="Times New Roman" w:hAnsi="Times New Roman" w:cs="Times New Roman"/>
        </w:rPr>
        <w:t xml:space="preserve">on film, </w:t>
      </w:r>
      <w:r w:rsidR="004F06E1" w:rsidRPr="006163AA">
        <w:rPr>
          <w:rFonts w:ascii="Times New Roman" w:hAnsi="Times New Roman" w:cs="Times New Roman"/>
        </w:rPr>
        <w:t>and manage to hold</w:t>
      </w:r>
      <w:r w:rsidR="000B78A1" w:rsidRPr="006163AA">
        <w:rPr>
          <w:rFonts w:ascii="Times New Roman" w:hAnsi="Times New Roman" w:cs="Times New Roman"/>
        </w:rPr>
        <w:t xml:space="preserve"> </w:t>
      </w:r>
      <w:r w:rsidR="002E4890">
        <w:rPr>
          <w:rFonts w:ascii="Times New Roman" w:hAnsi="Times New Roman" w:cs="Times New Roman"/>
        </w:rPr>
        <w:t>the</w:t>
      </w:r>
      <w:r w:rsidR="000B78A1" w:rsidRPr="006163AA">
        <w:rPr>
          <w:rFonts w:ascii="Times New Roman" w:hAnsi="Times New Roman" w:cs="Times New Roman"/>
        </w:rPr>
        <w:t xml:space="preserve"> interest</w:t>
      </w:r>
      <w:r w:rsidR="002E4890">
        <w:rPr>
          <w:rFonts w:ascii="Times New Roman" w:hAnsi="Times New Roman" w:cs="Times New Roman"/>
        </w:rPr>
        <w:t xml:space="preserve"> of an audience</w:t>
      </w:r>
      <w:r w:rsidR="000B78A1" w:rsidRPr="006163AA">
        <w:rPr>
          <w:rFonts w:ascii="Times New Roman" w:hAnsi="Times New Roman" w:cs="Times New Roman"/>
        </w:rPr>
        <w:t xml:space="preserve">. A writer’s opinion and point of view mean nothing if she does not have the skill with language to </w:t>
      </w:r>
      <w:r w:rsidR="005B68AD">
        <w:rPr>
          <w:rFonts w:ascii="Times New Roman" w:hAnsi="Times New Roman" w:cs="Times New Roman"/>
        </w:rPr>
        <w:t>make a strong argument, tell a good story</w:t>
      </w:r>
      <w:r w:rsidR="000B78A1" w:rsidRPr="006163AA">
        <w:rPr>
          <w:rFonts w:ascii="Times New Roman" w:hAnsi="Times New Roman" w:cs="Times New Roman"/>
        </w:rPr>
        <w:t>, and tweak the re</w:t>
      </w:r>
      <w:r w:rsidRPr="006163AA">
        <w:rPr>
          <w:rFonts w:ascii="Times New Roman" w:hAnsi="Times New Roman" w:cs="Times New Roman"/>
        </w:rPr>
        <w:t>a</w:t>
      </w:r>
      <w:r w:rsidR="000B78A1" w:rsidRPr="006163AA">
        <w:rPr>
          <w:rFonts w:ascii="Times New Roman" w:hAnsi="Times New Roman" w:cs="Times New Roman"/>
        </w:rPr>
        <w:t>ders</w:t>
      </w:r>
      <w:r w:rsidR="002E4890">
        <w:rPr>
          <w:rFonts w:ascii="Times New Roman" w:hAnsi="Times New Roman" w:cs="Times New Roman"/>
        </w:rPr>
        <w:t>’\</w:t>
      </w:r>
      <w:r w:rsidR="000B78A1" w:rsidRPr="006163AA">
        <w:rPr>
          <w:rFonts w:ascii="Times New Roman" w:hAnsi="Times New Roman" w:cs="Times New Roman"/>
        </w:rPr>
        <w:t xml:space="preserve"> emotions. </w:t>
      </w:r>
    </w:p>
    <w:p w14:paraId="1D24967F" w14:textId="4068BDD1" w:rsidR="000B78A1" w:rsidRPr="006163AA" w:rsidRDefault="00D17743" w:rsidP="00C634D9">
      <w:pPr>
        <w:spacing w:line="240" w:lineRule="exact"/>
        <w:rPr>
          <w:rFonts w:ascii="Times New Roman" w:hAnsi="Times New Roman" w:cs="Times New Roman"/>
        </w:rPr>
      </w:pPr>
      <w:r>
        <w:rPr>
          <w:rFonts w:ascii="Times New Roman" w:hAnsi="Times New Roman" w:cs="Times New Roman"/>
          <w:b/>
        </w:rPr>
        <w:t xml:space="preserve">    </w:t>
      </w:r>
      <w:r w:rsidR="0086740B" w:rsidRPr="006163AA">
        <w:rPr>
          <w:rFonts w:ascii="Times New Roman" w:hAnsi="Times New Roman" w:cs="Times New Roman"/>
          <w:b/>
        </w:rPr>
        <w:t>S</w:t>
      </w:r>
      <w:r w:rsidR="000B78A1" w:rsidRPr="006163AA">
        <w:rPr>
          <w:rFonts w:ascii="Times New Roman" w:hAnsi="Times New Roman" w:cs="Times New Roman"/>
          <w:b/>
        </w:rPr>
        <w:t>econd</w:t>
      </w:r>
      <w:r w:rsidR="0086740B" w:rsidRPr="006163AA">
        <w:rPr>
          <w:rFonts w:ascii="Times New Roman" w:hAnsi="Times New Roman" w:cs="Times New Roman"/>
          <w:b/>
        </w:rPr>
        <w:t>,</w:t>
      </w:r>
      <w:r w:rsidR="000B78A1" w:rsidRPr="006163AA">
        <w:rPr>
          <w:rFonts w:ascii="Times New Roman" w:hAnsi="Times New Roman" w:cs="Times New Roman"/>
          <w:b/>
        </w:rPr>
        <w:t xml:space="preserve"> </w:t>
      </w:r>
      <w:r w:rsidR="000B78A1" w:rsidRPr="006163AA">
        <w:rPr>
          <w:rFonts w:ascii="Times New Roman" w:hAnsi="Times New Roman" w:cs="Times New Roman"/>
        </w:rPr>
        <w:t xml:space="preserve">have a strong sense of the history and geopolitical issues </w:t>
      </w:r>
      <w:r w:rsidR="0086740B" w:rsidRPr="006163AA">
        <w:rPr>
          <w:rFonts w:ascii="Times New Roman" w:hAnsi="Times New Roman" w:cs="Times New Roman"/>
        </w:rPr>
        <w:t>at the center of</w:t>
      </w:r>
      <w:r w:rsidR="000B78A1" w:rsidRPr="006163AA">
        <w:rPr>
          <w:rFonts w:ascii="Times New Roman" w:hAnsi="Times New Roman" w:cs="Times New Roman"/>
        </w:rPr>
        <w:t xml:space="preserve"> </w:t>
      </w:r>
      <w:r w:rsidR="00B06E93">
        <w:rPr>
          <w:rFonts w:ascii="Times New Roman" w:hAnsi="Times New Roman" w:cs="Times New Roman"/>
        </w:rPr>
        <w:t>im</w:t>
      </w:r>
      <w:r w:rsidR="000B78A1" w:rsidRPr="006163AA">
        <w:rPr>
          <w:rFonts w:ascii="Times New Roman" w:hAnsi="Times New Roman" w:cs="Times New Roman"/>
        </w:rPr>
        <w:t>migration</w:t>
      </w:r>
      <w:r w:rsidR="0086740B" w:rsidRPr="006163AA">
        <w:rPr>
          <w:rFonts w:ascii="Times New Roman" w:hAnsi="Times New Roman" w:cs="Times New Roman"/>
        </w:rPr>
        <w:t xml:space="preserve"> and why subjects of this magnitude make such attractive material to writers</w:t>
      </w:r>
      <w:r w:rsidR="000B78A1" w:rsidRPr="006163AA">
        <w:rPr>
          <w:rFonts w:ascii="Times New Roman" w:hAnsi="Times New Roman" w:cs="Times New Roman"/>
        </w:rPr>
        <w:t xml:space="preserve">. </w:t>
      </w:r>
    </w:p>
    <w:p w14:paraId="1FDF4B59" w14:textId="108CBFB8" w:rsidR="0086740B" w:rsidRPr="006163AA" w:rsidRDefault="0086740B" w:rsidP="00C634D9">
      <w:pPr>
        <w:spacing w:line="240" w:lineRule="exact"/>
        <w:rPr>
          <w:rFonts w:ascii="Times New Roman" w:hAnsi="Times New Roman" w:cs="Times New Roman"/>
        </w:rPr>
      </w:pPr>
      <w:r w:rsidRPr="006163AA">
        <w:rPr>
          <w:rFonts w:ascii="Times New Roman" w:hAnsi="Times New Roman" w:cs="Times New Roman"/>
        </w:rPr>
        <w:t xml:space="preserve">    </w:t>
      </w:r>
      <w:r w:rsidRPr="006163AA">
        <w:rPr>
          <w:rFonts w:ascii="Times New Roman" w:hAnsi="Times New Roman" w:cs="Times New Roman"/>
          <w:b/>
        </w:rPr>
        <w:t xml:space="preserve">Third, </w:t>
      </w:r>
      <w:r w:rsidRPr="006163AA">
        <w:rPr>
          <w:rFonts w:ascii="Times New Roman" w:hAnsi="Times New Roman" w:cs="Times New Roman"/>
        </w:rPr>
        <w:t xml:space="preserve">have a clearer sense of your own place in the </w:t>
      </w:r>
      <w:r w:rsidR="00B06E93">
        <w:rPr>
          <w:rFonts w:ascii="Times New Roman" w:hAnsi="Times New Roman" w:cs="Times New Roman"/>
        </w:rPr>
        <w:t>im</w:t>
      </w:r>
      <w:r w:rsidRPr="006163AA">
        <w:rPr>
          <w:rFonts w:ascii="Times New Roman" w:hAnsi="Times New Roman" w:cs="Times New Roman"/>
        </w:rPr>
        <w:t>migration debate.</w:t>
      </w:r>
    </w:p>
    <w:p w14:paraId="409AEF8E" w14:textId="02A3A008" w:rsidR="0086740B" w:rsidRPr="006163AA" w:rsidRDefault="0086740B" w:rsidP="00C634D9">
      <w:pPr>
        <w:spacing w:line="240" w:lineRule="exact"/>
        <w:rPr>
          <w:rFonts w:ascii="Times New Roman" w:hAnsi="Times New Roman" w:cs="Times New Roman"/>
        </w:rPr>
      </w:pPr>
      <w:r w:rsidRPr="006163AA">
        <w:rPr>
          <w:rFonts w:ascii="Times New Roman" w:hAnsi="Times New Roman" w:cs="Times New Roman"/>
        </w:rPr>
        <w:t xml:space="preserve">    </w:t>
      </w:r>
      <w:r w:rsidRPr="006163AA">
        <w:rPr>
          <w:rFonts w:ascii="Times New Roman" w:hAnsi="Times New Roman" w:cs="Times New Roman"/>
          <w:b/>
        </w:rPr>
        <w:t>Fourth,</w:t>
      </w:r>
      <w:r w:rsidRPr="006163AA">
        <w:rPr>
          <w:rFonts w:ascii="Times New Roman" w:hAnsi="Times New Roman" w:cs="Times New Roman"/>
        </w:rPr>
        <w:t xml:space="preserve"> have developed sharper writing skills, including stronger research skills and the ability to move back and forth between first and third person points of view with a </w:t>
      </w:r>
      <w:r w:rsidR="008327E1">
        <w:rPr>
          <w:rFonts w:ascii="Times New Roman" w:hAnsi="Times New Roman" w:cs="Times New Roman"/>
        </w:rPr>
        <w:t>clear</w:t>
      </w:r>
      <w:r w:rsidRPr="006163AA">
        <w:rPr>
          <w:rFonts w:ascii="Times New Roman" w:hAnsi="Times New Roman" w:cs="Times New Roman"/>
        </w:rPr>
        <w:t xml:space="preserve"> idea of the purpose of each point of view. </w:t>
      </w:r>
    </w:p>
    <w:p w14:paraId="61BFB698" w14:textId="77777777" w:rsidR="00095054" w:rsidRPr="006163AA" w:rsidRDefault="00095054" w:rsidP="00C634D9">
      <w:pPr>
        <w:spacing w:line="240" w:lineRule="exact"/>
        <w:rPr>
          <w:rFonts w:ascii="Times New Roman" w:hAnsi="Times New Roman" w:cs="Times New Roman"/>
        </w:rPr>
      </w:pPr>
    </w:p>
    <w:p w14:paraId="560C3A20" w14:textId="38AD218A" w:rsidR="00095054" w:rsidRPr="006163AA" w:rsidRDefault="00095054" w:rsidP="00C634D9">
      <w:pPr>
        <w:spacing w:line="240" w:lineRule="exact"/>
        <w:rPr>
          <w:rFonts w:ascii="Times New Roman" w:hAnsi="Times New Roman" w:cs="Times New Roman"/>
        </w:rPr>
      </w:pPr>
      <w:r w:rsidRPr="006163AA">
        <w:rPr>
          <w:rFonts w:ascii="Times New Roman" w:hAnsi="Times New Roman" w:cs="Times New Roman"/>
          <w:b/>
        </w:rPr>
        <w:t xml:space="preserve">Grading Standards: </w:t>
      </w:r>
      <w:r w:rsidRPr="006163AA">
        <w:rPr>
          <w:rFonts w:ascii="Times New Roman" w:hAnsi="Times New Roman" w:cs="Times New Roman"/>
        </w:rPr>
        <w:t>Students in this course are expected to write in focused, logically organized prose that is crisp, clear and clean, though I encourage you to take stylistic risks</w:t>
      </w:r>
      <w:r w:rsidR="00FA7BED" w:rsidRPr="006163AA">
        <w:rPr>
          <w:rFonts w:ascii="Times New Roman" w:hAnsi="Times New Roman" w:cs="Times New Roman"/>
        </w:rPr>
        <w:t xml:space="preserve"> in both third person (traditional </w:t>
      </w:r>
      <w:r w:rsidR="002E4890">
        <w:rPr>
          <w:rFonts w:ascii="Times New Roman" w:hAnsi="Times New Roman" w:cs="Times New Roman"/>
        </w:rPr>
        <w:t>nonfiction</w:t>
      </w:r>
      <w:r w:rsidR="00FA7BED" w:rsidRPr="006163AA">
        <w:rPr>
          <w:rFonts w:ascii="Times New Roman" w:hAnsi="Times New Roman" w:cs="Times New Roman"/>
        </w:rPr>
        <w:t xml:space="preserve"> point of view) and </w:t>
      </w:r>
      <w:r w:rsidR="002E4890">
        <w:rPr>
          <w:rFonts w:ascii="Times New Roman" w:hAnsi="Times New Roman" w:cs="Times New Roman"/>
        </w:rPr>
        <w:t xml:space="preserve">the more personal </w:t>
      </w:r>
      <w:r w:rsidR="00FA7BED" w:rsidRPr="006163AA">
        <w:rPr>
          <w:rFonts w:ascii="Times New Roman" w:hAnsi="Times New Roman" w:cs="Times New Roman"/>
        </w:rPr>
        <w:t>first person</w:t>
      </w:r>
      <w:r w:rsidRPr="006163AA">
        <w:rPr>
          <w:rFonts w:ascii="Times New Roman" w:hAnsi="Times New Roman" w:cs="Times New Roman"/>
        </w:rPr>
        <w:t xml:space="preserve">. Students must do thorough research for every paper and sources must be carefully cited. Evidence derived from thorough research is critical for the papers students will write. </w:t>
      </w:r>
      <w:r w:rsidR="00FA7BED" w:rsidRPr="006163AA">
        <w:rPr>
          <w:rFonts w:ascii="Times New Roman" w:hAnsi="Times New Roman" w:cs="Times New Roman"/>
        </w:rPr>
        <w:t xml:space="preserve">I discourage dependence on Internet sources. </w:t>
      </w:r>
    </w:p>
    <w:p w14:paraId="2E1EC6AD" w14:textId="77777777" w:rsidR="00095054" w:rsidRPr="006163AA" w:rsidRDefault="00095054" w:rsidP="00C634D9">
      <w:pPr>
        <w:spacing w:line="240" w:lineRule="exact"/>
        <w:rPr>
          <w:rFonts w:ascii="Times New Roman" w:hAnsi="Times New Roman" w:cs="Times New Roman"/>
        </w:rPr>
      </w:pPr>
    </w:p>
    <w:p w14:paraId="6DB8A7A6" w14:textId="70CE8B8A" w:rsidR="00095054" w:rsidRPr="006163AA" w:rsidRDefault="00095054" w:rsidP="00C634D9">
      <w:pPr>
        <w:spacing w:line="240" w:lineRule="exact"/>
        <w:rPr>
          <w:rFonts w:ascii="Times New Roman" w:hAnsi="Times New Roman" w:cs="Times New Roman"/>
        </w:rPr>
      </w:pPr>
      <w:r w:rsidRPr="006163AA">
        <w:rPr>
          <w:rFonts w:ascii="Times New Roman" w:hAnsi="Times New Roman" w:cs="Times New Roman"/>
        </w:rPr>
        <w:t xml:space="preserve">Papers will be graded on the “A” to “F” scale as defined in Rule 90 of WSU’s academic regulations (available in the Washington State University General </w:t>
      </w:r>
      <w:r w:rsidRPr="006163AA">
        <w:rPr>
          <w:rFonts w:ascii="Times New Roman" w:hAnsi="Times New Roman" w:cs="Times New Roman"/>
          <w:i/>
        </w:rPr>
        <w:t>Catalog</w:t>
      </w:r>
      <w:r w:rsidRPr="006163AA">
        <w:rPr>
          <w:rFonts w:ascii="Times New Roman" w:hAnsi="Times New Roman" w:cs="Times New Roman"/>
        </w:rPr>
        <w:t>. Briefly, those standards state that an “A” represents excellent scholastic performance, “B” superior scholastic performance, “C” satisfactory performance, and “F” unsatisfactory performance.” Class participation is also assigned a letter grad</w:t>
      </w:r>
      <w:r w:rsidR="00DC1A7D">
        <w:rPr>
          <w:rFonts w:ascii="Times New Roman" w:hAnsi="Times New Roman" w:cs="Times New Roman"/>
        </w:rPr>
        <w:t>e</w:t>
      </w:r>
      <w:r w:rsidRPr="006163AA">
        <w:rPr>
          <w:rFonts w:ascii="Times New Roman" w:hAnsi="Times New Roman" w:cs="Times New Roman"/>
        </w:rPr>
        <w:t xml:space="preserve"> on this scale in calculating the overall course grade. </w:t>
      </w:r>
    </w:p>
    <w:p w14:paraId="60046C1C" w14:textId="77777777" w:rsidR="00095054" w:rsidRPr="006163AA" w:rsidRDefault="00095054" w:rsidP="00C634D9">
      <w:pPr>
        <w:spacing w:line="240" w:lineRule="exact"/>
        <w:rPr>
          <w:rFonts w:ascii="Times New Roman" w:hAnsi="Times New Roman" w:cs="Times New Roman"/>
        </w:rPr>
      </w:pPr>
    </w:p>
    <w:p w14:paraId="24B46217" w14:textId="77777777" w:rsidR="00095054" w:rsidRPr="006163AA" w:rsidRDefault="00095054" w:rsidP="00C634D9">
      <w:pPr>
        <w:spacing w:line="240" w:lineRule="exact"/>
        <w:rPr>
          <w:rFonts w:ascii="Times New Roman" w:hAnsi="Times New Roman" w:cs="Times New Roman"/>
          <w:b/>
        </w:rPr>
      </w:pPr>
      <w:r w:rsidRPr="006163AA">
        <w:rPr>
          <w:rFonts w:ascii="Times New Roman" w:hAnsi="Times New Roman" w:cs="Times New Roman"/>
          <w:b/>
        </w:rPr>
        <w:t>ABSENCES/LATENESS:</w:t>
      </w:r>
    </w:p>
    <w:p w14:paraId="3723BFC2" w14:textId="77777777" w:rsidR="00095054" w:rsidRPr="006163AA" w:rsidRDefault="00095054" w:rsidP="00C634D9">
      <w:pPr>
        <w:spacing w:line="240" w:lineRule="exact"/>
        <w:rPr>
          <w:rFonts w:ascii="Times New Roman" w:hAnsi="Times New Roman" w:cs="Times New Roman"/>
          <w:b/>
        </w:rPr>
      </w:pPr>
    </w:p>
    <w:p w14:paraId="6D01128E" w14:textId="46F24C36" w:rsidR="00095054" w:rsidRPr="006163AA" w:rsidRDefault="00DC1A7D" w:rsidP="00C634D9">
      <w:pPr>
        <w:spacing w:line="240" w:lineRule="exact"/>
        <w:rPr>
          <w:rFonts w:ascii="Times New Roman" w:hAnsi="Times New Roman" w:cs="Times New Roman"/>
          <w:b/>
        </w:rPr>
      </w:pPr>
      <w:r>
        <w:rPr>
          <w:rFonts w:ascii="Times New Roman" w:hAnsi="Times New Roman" w:cs="Times New Roman"/>
          <w:b/>
        </w:rPr>
        <w:t>Success in this class requires commitment</w:t>
      </w:r>
      <w:r w:rsidR="00095054" w:rsidRPr="006163AA">
        <w:rPr>
          <w:rFonts w:ascii="Times New Roman" w:hAnsi="Times New Roman" w:cs="Times New Roman"/>
          <w:b/>
        </w:rPr>
        <w:t xml:space="preserve">. </w:t>
      </w:r>
      <w:r w:rsidR="00363517">
        <w:rPr>
          <w:rFonts w:ascii="Times New Roman" w:hAnsi="Times New Roman" w:cs="Times New Roman"/>
          <w:b/>
        </w:rPr>
        <w:t>I start class on time and expect students to be on time</w:t>
      </w:r>
      <w:r w:rsidR="00095054" w:rsidRPr="006163AA">
        <w:rPr>
          <w:rFonts w:ascii="Times New Roman" w:hAnsi="Times New Roman" w:cs="Times New Roman"/>
          <w:b/>
        </w:rPr>
        <w:t>.</w:t>
      </w:r>
      <w:r w:rsidR="00363517">
        <w:rPr>
          <w:rFonts w:ascii="Times New Roman" w:hAnsi="Times New Roman" w:cs="Times New Roman"/>
          <w:b/>
        </w:rPr>
        <w:t xml:space="preserve"> </w:t>
      </w:r>
      <w:r w:rsidR="00095054" w:rsidRPr="006163AA">
        <w:rPr>
          <w:rFonts w:ascii="Times New Roman" w:hAnsi="Times New Roman" w:cs="Times New Roman"/>
          <w:b/>
        </w:rPr>
        <w:t xml:space="preserve">Students must follow the absence policy: I </w:t>
      </w:r>
      <w:r w:rsidR="00F066A6">
        <w:rPr>
          <w:rFonts w:ascii="Times New Roman" w:hAnsi="Times New Roman" w:cs="Times New Roman"/>
          <w:b/>
        </w:rPr>
        <w:t>allow two absences without penalty</w:t>
      </w:r>
      <w:r w:rsidR="00095054" w:rsidRPr="006163AA">
        <w:rPr>
          <w:rFonts w:ascii="Times New Roman" w:hAnsi="Times New Roman" w:cs="Times New Roman"/>
          <w:b/>
        </w:rPr>
        <w:t xml:space="preserve">. All absences must be preceded with a note in advance of your absence from class. You will lose a letter grade for every unexcused absence. Students who simply disappear—meaning those who miss numerous classes without explanation and then show up begging forgiveness—must drop the class. Extended medical absences require a medical excuse and will probably require you to take an incomplete. </w:t>
      </w:r>
    </w:p>
    <w:p w14:paraId="5D31C739" w14:textId="77777777" w:rsidR="00095054" w:rsidRPr="006163AA" w:rsidRDefault="00095054" w:rsidP="00C634D9">
      <w:pPr>
        <w:spacing w:line="240" w:lineRule="exact"/>
        <w:rPr>
          <w:rFonts w:ascii="Times New Roman" w:hAnsi="Times New Roman" w:cs="Times New Roman"/>
          <w:b/>
        </w:rPr>
      </w:pPr>
    </w:p>
    <w:p w14:paraId="59B4B670" w14:textId="209DB459" w:rsidR="00095054" w:rsidRPr="006163AA" w:rsidRDefault="00095054" w:rsidP="00C634D9">
      <w:pPr>
        <w:spacing w:line="240" w:lineRule="exact"/>
        <w:rPr>
          <w:rFonts w:ascii="Times New Roman" w:hAnsi="Times New Roman" w:cs="Times New Roman"/>
          <w:b/>
        </w:rPr>
      </w:pPr>
      <w:r w:rsidRPr="006163AA">
        <w:rPr>
          <w:rFonts w:ascii="Times New Roman" w:hAnsi="Times New Roman" w:cs="Times New Roman"/>
          <w:b/>
        </w:rPr>
        <w:t xml:space="preserve">*****ALSO UNDERSTAND THAT AS WRITERS WE OFTEN DEAL WITH DIFFICULT ISSUES. THIS IS PART OF THE WRITER’S JOB—TO EXPLORE DEEPLY AND ASK DIFFICULT QUESTIONS. IN THE LITERATURE WE READ AND DISCUSS, WE WILL DEAL WITH UNCOMFORTABLE ISSUES, INCLUDING CONTROVERSIAL SITUATIONS DEALING WITH RACE, GENDER, SEX, POLITICS, ILLNESS, ABUSE, LOSS OF LIFE, ENVIRONMENTAL PROBLEMS, EVEN MURDER, TO NAME A FEW. I RUN AN OPEN </w:t>
      </w:r>
      <w:r w:rsidR="00F41EE8" w:rsidRPr="006163AA">
        <w:rPr>
          <w:rFonts w:ascii="Times New Roman" w:hAnsi="Times New Roman" w:cs="Times New Roman"/>
          <w:b/>
        </w:rPr>
        <w:t>DISCUSSION</w:t>
      </w:r>
      <w:r w:rsidRPr="006163AA">
        <w:rPr>
          <w:rFonts w:ascii="Times New Roman" w:hAnsi="Times New Roman" w:cs="Times New Roman"/>
          <w:b/>
        </w:rPr>
        <w:t xml:space="preserve"> ENVIRONMENT. THIS MEANS THAT IN CLASS WE DISCUSS THE FULL SPECTRUM OF ISSUES THAT DRIVE THE STORIES WE </w:t>
      </w:r>
      <w:r w:rsidR="00F41EE8" w:rsidRPr="006163AA">
        <w:rPr>
          <w:rFonts w:ascii="Times New Roman" w:hAnsi="Times New Roman" w:cs="Times New Roman"/>
          <w:b/>
        </w:rPr>
        <w:t xml:space="preserve">READ AND TOPICS WE </w:t>
      </w:r>
      <w:r w:rsidRPr="006163AA">
        <w:rPr>
          <w:rFonts w:ascii="Times New Roman" w:hAnsi="Times New Roman" w:cs="Times New Roman"/>
          <w:b/>
        </w:rPr>
        <w:t>WRITE</w:t>
      </w:r>
      <w:r w:rsidR="00F41EE8" w:rsidRPr="006163AA">
        <w:rPr>
          <w:rFonts w:ascii="Times New Roman" w:hAnsi="Times New Roman" w:cs="Times New Roman"/>
          <w:b/>
        </w:rPr>
        <w:t xml:space="preserve"> ABOUT</w:t>
      </w:r>
      <w:r w:rsidRPr="006163AA">
        <w:rPr>
          <w:rFonts w:ascii="Times New Roman" w:hAnsi="Times New Roman" w:cs="Times New Roman"/>
          <w:b/>
        </w:rPr>
        <w:t xml:space="preserve">. </w:t>
      </w:r>
    </w:p>
    <w:p w14:paraId="04C7D3A3" w14:textId="77777777" w:rsidR="00095054" w:rsidRPr="006163AA" w:rsidRDefault="00095054" w:rsidP="00C634D9">
      <w:pPr>
        <w:spacing w:line="240" w:lineRule="exact"/>
        <w:rPr>
          <w:rFonts w:ascii="Times New Roman" w:hAnsi="Times New Roman" w:cs="Times New Roman"/>
          <w:b/>
        </w:rPr>
      </w:pPr>
    </w:p>
    <w:p w14:paraId="010ECBBE" w14:textId="77777777" w:rsidR="00095054" w:rsidRPr="006163AA" w:rsidRDefault="00095054" w:rsidP="00C634D9">
      <w:pPr>
        <w:spacing w:line="240" w:lineRule="exact"/>
        <w:rPr>
          <w:rFonts w:ascii="Times New Roman" w:hAnsi="Times New Roman" w:cs="Times New Roman"/>
          <w:b/>
        </w:rPr>
      </w:pPr>
      <w:r w:rsidRPr="006163AA">
        <w:rPr>
          <w:rFonts w:ascii="Times New Roman" w:hAnsi="Times New Roman" w:cs="Times New Roman"/>
          <w:b/>
        </w:rPr>
        <w:t>*****BRING THE ASSIGNED READING TO CLASS EVERY SINGLE DAY. THIS IS MANDATORY. IF YOU ARE PRESENT IN CLASS WITHOUT THE READING, I HAVE TO ASSUME YOU HAVE NOT DONE THE READING AND I WILL ASK YOU TO LEAVE THE ROOM.</w:t>
      </w:r>
    </w:p>
    <w:p w14:paraId="2FAADBFE" w14:textId="77777777" w:rsidR="00095054" w:rsidRPr="006163AA" w:rsidRDefault="00095054" w:rsidP="00C634D9">
      <w:pPr>
        <w:spacing w:line="240" w:lineRule="exact"/>
        <w:rPr>
          <w:rFonts w:ascii="Times New Roman" w:hAnsi="Times New Roman" w:cs="Times New Roman"/>
          <w:b/>
        </w:rPr>
      </w:pPr>
    </w:p>
    <w:p w14:paraId="48C659F1" w14:textId="5F351610" w:rsidR="00095054" w:rsidRPr="006163AA" w:rsidRDefault="00095054" w:rsidP="00C634D9">
      <w:pPr>
        <w:spacing w:line="240" w:lineRule="exact"/>
        <w:rPr>
          <w:rFonts w:ascii="Times New Roman" w:eastAsia="Times New Roman" w:hAnsi="Times New Roman" w:cs="Times New Roman"/>
          <w:b/>
          <w:bCs/>
          <w:i/>
          <w:iCs/>
          <w:color w:val="FB0007"/>
        </w:rPr>
      </w:pPr>
      <w:r w:rsidRPr="006163AA">
        <w:rPr>
          <w:rFonts w:ascii="Times New Roman" w:eastAsia="Times New Roman" w:hAnsi="Times New Roman" w:cs="Times New Roman"/>
          <w:b/>
          <w:bCs/>
          <w:i/>
          <w:iCs/>
          <w:color w:val="FB0007"/>
        </w:rPr>
        <w:t xml:space="preserve">!!!! WSU policy: I will ONLY be able to respond to emails sent from your WSU email address.  I will NOT be able to respond to emails sent from your personal email address.  </w:t>
      </w:r>
      <w:r w:rsidR="00F4745C" w:rsidRPr="006163AA">
        <w:rPr>
          <w:rFonts w:ascii="Times New Roman" w:eastAsia="Times New Roman" w:hAnsi="Times New Roman" w:cs="Times New Roman"/>
          <w:b/>
          <w:bCs/>
          <w:i/>
          <w:iCs/>
          <w:color w:val="FB0007"/>
        </w:rPr>
        <w:t>When you first enrolled as students at</w:t>
      </w:r>
      <w:r w:rsidRPr="006163AA">
        <w:rPr>
          <w:rFonts w:ascii="Times New Roman" w:eastAsia="Times New Roman" w:hAnsi="Times New Roman" w:cs="Times New Roman"/>
          <w:b/>
          <w:bCs/>
          <w:i/>
          <w:iCs/>
          <w:color w:val="FB0007"/>
        </w:rPr>
        <w:t xml:space="preserve"> WSU</w:t>
      </w:r>
      <w:r w:rsidR="00F4745C" w:rsidRPr="006163AA">
        <w:rPr>
          <w:rFonts w:ascii="Times New Roman" w:eastAsia="Times New Roman" w:hAnsi="Times New Roman" w:cs="Times New Roman"/>
          <w:b/>
          <w:bCs/>
          <w:i/>
          <w:iCs/>
          <w:color w:val="FB0007"/>
        </w:rPr>
        <w:t>, the</w:t>
      </w:r>
      <w:r w:rsidRPr="006163AA">
        <w:rPr>
          <w:rFonts w:ascii="Times New Roman" w:eastAsia="Times New Roman" w:hAnsi="Times New Roman" w:cs="Times New Roman"/>
          <w:b/>
          <w:bCs/>
          <w:i/>
          <w:iCs/>
          <w:color w:val="FB0007"/>
        </w:rPr>
        <w:t xml:space="preserve"> IT Department switch</w:t>
      </w:r>
      <w:r w:rsidR="00F4745C" w:rsidRPr="006163AA">
        <w:rPr>
          <w:rFonts w:ascii="Times New Roman" w:eastAsia="Times New Roman" w:hAnsi="Times New Roman" w:cs="Times New Roman"/>
          <w:b/>
          <w:bCs/>
          <w:i/>
          <w:iCs/>
          <w:color w:val="FB0007"/>
        </w:rPr>
        <w:t>ed</w:t>
      </w:r>
      <w:r w:rsidRPr="006163AA">
        <w:rPr>
          <w:rFonts w:ascii="Times New Roman" w:eastAsia="Times New Roman" w:hAnsi="Times New Roman" w:cs="Times New Roman"/>
          <w:b/>
          <w:bCs/>
          <w:i/>
          <w:iCs/>
          <w:color w:val="FB0007"/>
        </w:rPr>
        <w:t xml:space="preserve"> the “preferred” email address in your </w:t>
      </w:r>
      <w:proofErr w:type="spellStart"/>
      <w:r w:rsidRPr="006163AA">
        <w:rPr>
          <w:rFonts w:ascii="Times New Roman" w:eastAsia="Times New Roman" w:hAnsi="Times New Roman" w:cs="Times New Roman"/>
          <w:b/>
          <w:bCs/>
          <w:i/>
          <w:iCs/>
          <w:color w:val="FB0007"/>
        </w:rPr>
        <w:t>myWSU</w:t>
      </w:r>
      <w:proofErr w:type="spellEnd"/>
      <w:r w:rsidRPr="006163AA">
        <w:rPr>
          <w:rFonts w:ascii="Times New Roman" w:eastAsia="Times New Roman" w:hAnsi="Times New Roman" w:cs="Times New Roman"/>
          <w:b/>
          <w:bCs/>
          <w:i/>
          <w:iCs/>
          <w:color w:val="FB0007"/>
        </w:rPr>
        <w:t xml:space="preserve"> to your WSU email address.</w:t>
      </w:r>
    </w:p>
    <w:p w14:paraId="7C756081" w14:textId="77777777" w:rsidR="00095054" w:rsidRPr="006163AA" w:rsidRDefault="00095054" w:rsidP="00C634D9">
      <w:pPr>
        <w:spacing w:line="240" w:lineRule="exact"/>
        <w:rPr>
          <w:rFonts w:ascii="Times New Roman" w:hAnsi="Times New Roman" w:cs="Times New Roman"/>
          <w:b/>
        </w:rPr>
      </w:pPr>
    </w:p>
    <w:p w14:paraId="6299A588" w14:textId="5CF0556E" w:rsidR="00584B8C" w:rsidRPr="006163AA" w:rsidRDefault="00584B8C" w:rsidP="00C634D9">
      <w:pPr>
        <w:spacing w:line="240" w:lineRule="exact"/>
        <w:rPr>
          <w:rFonts w:ascii="Times New Roman" w:hAnsi="Times New Roman" w:cs="Times New Roman"/>
          <w:b/>
        </w:rPr>
      </w:pPr>
      <w:r w:rsidRPr="006163AA">
        <w:rPr>
          <w:rFonts w:ascii="Times New Roman" w:hAnsi="Times New Roman" w:cs="Times New Roman"/>
          <w:b/>
        </w:rPr>
        <w:t xml:space="preserve">Requirements: </w:t>
      </w:r>
    </w:p>
    <w:p w14:paraId="3B704413" w14:textId="77777777" w:rsidR="00584B8C" w:rsidRPr="006163AA" w:rsidRDefault="00584B8C" w:rsidP="00C634D9">
      <w:pPr>
        <w:spacing w:line="240" w:lineRule="exact"/>
        <w:rPr>
          <w:rFonts w:ascii="Times New Roman" w:hAnsi="Times New Roman" w:cs="Times New Roman"/>
          <w:b/>
        </w:rPr>
      </w:pPr>
    </w:p>
    <w:p w14:paraId="0B0A5693" w14:textId="7C7B2FA3" w:rsidR="00584B8C" w:rsidRPr="006163AA" w:rsidRDefault="00584B8C" w:rsidP="00C634D9">
      <w:pPr>
        <w:spacing w:line="240" w:lineRule="exact"/>
        <w:rPr>
          <w:rFonts w:ascii="Times New Roman" w:hAnsi="Times New Roman" w:cs="Times New Roman"/>
        </w:rPr>
      </w:pPr>
      <w:r w:rsidRPr="006163AA">
        <w:rPr>
          <w:rFonts w:ascii="Times New Roman" w:hAnsi="Times New Roman" w:cs="Times New Roman"/>
          <w:b/>
        </w:rPr>
        <w:t>Class participation:</w:t>
      </w:r>
      <w:r w:rsidRPr="006163AA">
        <w:rPr>
          <w:rFonts w:ascii="Times New Roman" w:hAnsi="Times New Roman" w:cs="Times New Roman"/>
        </w:rPr>
        <w:t xml:space="preserve"> </w:t>
      </w:r>
      <w:r w:rsidR="00BB602B" w:rsidRPr="006163AA">
        <w:rPr>
          <w:rFonts w:ascii="Times New Roman" w:hAnsi="Times New Roman" w:cs="Times New Roman"/>
        </w:rPr>
        <w:t xml:space="preserve">This is about commitment. </w:t>
      </w:r>
      <w:r w:rsidRPr="006163AA">
        <w:rPr>
          <w:rFonts w:ascii="Times New Roman" w:hAnsi="Times New Roman" w:cs="Times New Roman"/>
        </w:rPr>
        <w:t xml:space="preserve">Your participation in discussions and activities, including </w:t>
      </w:r>
      <w:r w:rsidR="00BB602B" w:rsidRPr="006163AA">
        <w:rPr>
          <w:rFonts w:ascii="Times New Roman" w:hAnsi="Times New Roman" w:cs="Times New Roman"/>
        </w:rPr>
        <w:t xml:space="preserve">presentations and </w:t>
      </w:r>
      <w:r w:rsidRPr="006163AA">
        <w:rPr>
          <w:rFonts w:ascii="Times New Roman" w:hAnsi="Times New Roman" w:cs="Times New Roman"/>
        </w:rPr>
        <w:t>semi-weekly response papers, is 30% of your grade.</w:t>
      </w:r>
      <w:r w:rsidR="004701AD" w:rsidRPr="006163AA">
        <w:rPr>
          <w:rFonts w:ascii="Times New Roman" w:hAnsi="Times New Roman" w:cs="Times New Roman"/>
        </w:rPr>
        <w:t xml:space="preserve"> This is a big number, which means I take your active participation very seriously. </w:t>
      </w:r>
      <w:r w:rsidR="00363517">
        <w:rPr>
          <w:rFonts w:ascii="Times New Roman" w:hAnsi="Times New Roman" w:cs="Times New Roman"/>
        </w:rPr>
        <w:t>I pay attention to</w:t>
      </w:r>
      <w:r w:rsidR="004701AD" w:rsidRPr="006163AA">
        <w:rPr>
          <w:rFonts w:ascii="Times New Roman" w:hAnsi="Times New Roman" w:cs="Times New Roman"/>
        </w:rPr>
        <w:t xml:space="preserve"> the totality of your daily involvement, your completion of class activities, and your very presence in class.</w:t>
      </w:r>
    </w:p>
    <w:p w14:paraId="5C0DAD0A" w14:textId="32F780FE" w:rsidR="00B66A4C" w:rsidRPr="006163AA" w:rsidRDefault="00B66A4C" w:rsidP="00C634D9">
      <w:pPr>
        <w:spacing w:line="240" w:lineRule="exact"/>
        <w:rPr>
          <w:rFonts w:ascii="Times New Roman" w:hAnsi="Times New Roman" w:cs="Times New Roman"/>
        </w:rPr>
      </w:pPr>
    </w:p>
    <w:p w14:paraId="08905669" w14:textId="77777777" w:rsidR="00584B8C" w:rsidRPr="006163AA" w:rsidRDefault="00584B8C" w:rsidP="00C634D9">
      <w:pPr>
        <w:spacing w:line="240" w:lineRule="exact"/>
        <w:rPr>
          <w:rFonts w:ascii="Times New Roman" w:hAnsi="Times New Roman" w:cs="Times New Roman"/>
          <w:b/>
        </w:rPr>
      </w:pPr>
      <w:r w:rsidRPr="006163AA">
        <w:rPr>
          <w:rFonts w:ascii="Times New Roman" w:hAnsi="Times New Roman" w:cs="Times New Roman"/>
          <w:b/>
        </w:rPr>
        <w:t>Papers</w:t>
      </w:r>
    </w:p>
    <w:p w14:paraId="244FA408" w14:textId="77777777" w:rsidR="00584B8C" w:rsidRDefault="00584B8C" w:rsidP="00C634D9">
      <w:pPr>
        <w:spacing w:line="240" w:lineRule="exact"/>
        <w:rPr>
          <w:rFonts w:ascii="Times New Roman" w:hAnsi="Times New Roman" w:cs="Times New Roman"/>
          <w:b/>
        </w:rPr>
      </w:pPr>
    </w:p>
    <w:p w14:paraId="349E7072" w14:textId="3D4C9E5B" w:rsidR="009C3BDF" w:rsidRPr="006163AA" w:rsidRDefault="009C3BDF" w:rsidP="00C634D9">
      <w:pPr>
        <w:spacing w:line="240" w:lineRule="exact"/>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All papers must be accompanied by a works cited page that uses Modern Language Association citation format</w:t>
      </w:r>
      <w:proofErr w:type="gramEnd"/>
      <w:r>
        <w:rPr>
          <w:rFonts w:ascii="Times New Roman" w:hAnsi="Times New Roman" w:cs="Times New Roman"/>
          <w:b/>
        </w:rPr>
        <w:t>.</w:t>
      </w:r>
    </w:p>
    <w:p w14:paraId="3F63D3D6" w14:textId="77777777" w:rsidR="009C3BDF" w:rsidRDefault="009C3BDF" w:rsidP="00C634D9">
      <w:pPr>
        <w:spacing w:line="240" w:lineRule="exact"/>
        <w:rPr>
          <w:rFonts w:ascii="Times New Roman" w:hAnsi="Times New Roman" w:cs="Times New Roman"/>
        </w:rPr>
      </w:pPr>
    </w:p>
    <w:p w14:paraId="1E548EFD" w14:textId="25E6FF77" w:rsidR="00584B8C" w:rsidRPr="006163AA" w:rsidRDefault="00584B8C" w:rsidP="00C634D9">
      <w:pPr>
        <w:spacing w:line="240" w:lineRule="exact"/>
        <w:rPr>
          <w:rFonts w:ascii="Times New Roman" w:hAnsi="Times New Roman" w:cs="Times New Roman"/>
        </w:rPr>
      </w:pPr>
      <w:r w:rsidRPr="006163AA">
        <w:rPr>
          <w:rFonts w:ascii="Times New Roman" w:hAnsi="Times New Roman" w:cs="Times New Roman"/>
        </w:rPr>
        <w:t xml:space="preserve">1. Write a response to </w:t>
      </w:r>
      <w:proofErr w:type="spellStart"/>
      <w:r w:rsidRPr="006163AA">
        <w:rPr>
          <w:rFonts w:ascii="Times New Roman" w:hAnsi="Times New Roman" w:cs="Times New Roman"/>
        </w:rPr>
        <w:t>Mengestu’s</w:t>
      </w:r>
      <w:proofErr w:type="spellEnd"/>
      <w:r w:rsidRPr="006163AA">
        <w:rPr>
          <w:rFonts w:ascii="Times New Roman" w:hAnsi="Times New Roman" w:cs="Times New Roman"/>
        </w:rPr>
        <w:t xml:space="preserve"> novel: Why do you think </w:t>
      </w:r>
      <w:proofErr w:type="spellStart"/>
      <w:r w:rsidR="003F694D">
        <w:rPr>
          <w:rFonts w:ascii="Times New Roman" w:hAnsi="Times New Roman" w:cs="Times New Roman"/>
        </w:rPr>
        <w:t>Sepha</w:t>
      </w:r>
      <w:proofErr w:type="spellEnd"/>
      <w:r w:rsidR="003F694D">
        <w:rPr>
          <w:rFonts w:ascii="Times New Roman" w:hAnsi="Times New Roman" w:cs="Times New Roman"/>
        </w:rPr>
        <w:t xml:space="preserve"> </w:t>
      </w:r>
      <w:proofErr w:type="spellStart"/>
      <w:r w:rsidR="003F694D">
        <w:rPr>
          <w:rFonts w:ascii="Times New Roman" w:hAnsi="Times New Roman" w:cs="Times New Roman"/>
        </w:rPr>
        <w:t>Stephanos</w:t>
      </w:r>
      <w:proofErr w:type="spellEnd"/>
      <w:r w:rsidR="003F694D">
        <w:rPr>
          <w:rFonts w:ascii="Times New Roman" w:hAnsi="Times New Roman" w:cs="Times New Roman"/>
        </w:rPr>
        <w:t>, the main character,</w:t>
      </w:r>
      <w:r w:rsidRPr="006163AA">
        <w:rPr>
          <w:rFonts w:ascii="Times New Roman" w:hAnsi="Times New Roman" w:cs="Times New Roman"/>
        </w:rPr>
        <w:t xml:space="preserve"> chose to leave Ethiopia for the United States? What are the central challenges he faces in his new country</w:t>
      </w:r>
      <w:r w:rsidR="004701AD" w:rsidRPr="006163AA">
        <w:rPr>
          <w:rFonts w:ascii="Times New Roman" w:hAnsi="Times New Roman" w:cs="Times New Roman"/>
        </w:rPr>
        <w:t xml:space="preserve"> and how are they different from those faced by non-immigrant citizens</w:t>
      </w:r>
      <w:r w:rsidRPr="006163AA">
        <w:rPr>
          <w:rFonts w:ascii="Times New Roman" w:hAnsi="Times New Roman" w:cs="Times New Roman"/>
        </w:rPr>
        <w:t xml:space="preserve">? Explore these questions and others of your own in a 4-5-page paper. The main source for this paper will be </w:t>
      </w:r>
      <w:proofErr w:type="spellStart"/>
      <w:r w:rsidRPr="006163AA">
        <w:rPr>
          <w:rFonts w:ascii="Times New Roman" w:hAnsi="Times New Roman" w:cs="Times New Roman"/>
        </w:rPr>
        <w:t>Mengestu’s</w:t>
      </w:r>
      <w:proofErr w:type="spellEnd"/>
      <w:r w:rsidRPr="006163AA">
        <w:rPr>
          <w:rFonts w:ascii="Times New Roman" w:hAnsi="Times New Roman" w:cs="Times New Roman"/>
        </w:rPr>
        <w:t xml:space="preserve"> novel, but this will require some background reading into the history of Ethiopia. Please cite at least two good secondary sources. </w:t>
      </w:r>
      <w:r w:rsidR="00665AD7">
        <w:rPr>
          <w:rFonts w:ascii="Times New Roman" w:hAnsi="Times New Roman" w:cs="Times New Roman"/>
        </w:rPr>
        <w:t>Be very careful how you use and cite</w:t>
      </w:r>
      <w:r w:rsidRPr="006163AA">
        <w:rPr>
          <w:rFonts w:ascii="Times New Roman" w:hAnsi="Times New Roman" w:cs="Times New Roman"/>
        </w:rPr>
        <w:t xml:space="preserve"> Internet sources</w:t>
      </w:r>
      <w:r w:rsidR="00665AD7">
        <w:rPr>
          <w:rFonts w:ascii="Times New Roman" w:hAnsi="Times New Roman" w:cs="Times New Roman"/>
        </w:rPr>
        <w:t>. I will be checking them</w:t>
      </w:r>
      <w:r w:rsidRPr="006163AA">
        <w:rPr>
          <w:rFonts w:ascii="Times New Roman" w:hAnsi="Times New Roman" w:cs="Times New Roman"/>
        </w:rPr>
        <w:t>. (15%)</w:t>
      </w:r>
    </w:p>
    <w:p w14:paraId="2CFE4FB6" w14:textId="77777777" w:rsidR="00584B8C" w:rsidRPr="006163AA" w:rsidRDefault="00584B8C" w:rsidP="00C634D9">
      <w:pPr>
        <w:spacing w:line="240" w:lineRule="exact"/>
        <w:rPr>
          <w:rFonts w:ascii="Times New Roman" w:hAnsi="Times New Roman" w:cs="Times New Roman"/>
        </w:rPr>
      </w:pPr>
    </w:p>
    <w:p w14:paraId="3344BDC1" w14:textId="46E2FD60" w:rsidR="00584B8C" w:rsidRPr="006163AA" w:rsidRDefault="00584B8C" w:rsidP="00C634D9">
      <w:pPr>
        <w:spacing w:line="240" w:lineRule="exact"/>
        <w:rPr>
          <w:rFonts w:ascii="Times New Roman" w:hAnsi="Times New Roman" w:cs="Times New Roman"/>
        </w:rPr>
      </w:pPr>
      <w:r w:rsidRPr="006163AA">
        <w:rPr>
          <w:rFonts w:ascii="Times New Roman" w:hAnsi="Times New Roman" w:cs="Times New Roman"/>
        </w:rPr>
        <w:t xml:space="preserve">2. Your </w:t>
      </w:r>
      <w:r w:rsidR="00B06E93">
        <w:rPr>
          <w:rFonts w:ascii="Times New Roman" w:hAnsi="Times New Roman" w:cs="Times New Roman"/>
        </w:rPr>
        <w:t>im</w:t>
      </w:r>
      <w:r w:rsidRPr="006163AA">
        <w:rPr>
          <w:rFonts w:ascii="Times New Roman" w:hAnsi="Times New Roman" w:cs="Times New Roman"/>
        </w:rPr>
        <w:t xml:space="preserve">migration story: Chart the path of your own </w:t>
      </w:r>
      <w:r w:rsidR="007213D4">
        <w:rPr>
          <w:rFonts w:ascii="Times New Roman" w:hAnsi="Times New Roman" w:cs="Times New Roman"/>
        </w:rPr>
        <w:t xml:space="preserve">or your family’s </w:t>
      </w:r>
      <w:r w:rsidR="00B06E93">
        <w:rPr>
          <w:rFonts w:ascii="Times New Roman" w:hAnsi="Times New Roman" w:cs="Times New Roman"/>
        </w:rPr>
        <w:t>movements</w:t>
      </w:r>
      <w:r w:rsidRPr="006163AA">
        <w:rPr>
          <w:rFonts w:ascii="Times New Roman" w:hAnsi="Times New Roman" w:cs="Times New Roman"/>
        </w:rPr>
        <w:t>. Start with the earliest date you can find and end with today. Track this using a map</w:t>
      </w:r>
      <w:r w:rsidR="00B837DA">
        <w:rPr>
          <w:rFonts w:ascii="Times New Roman" w:hAnsi="Times New Roman" w:cs="Times New Roman"/>
        </w:rPr>
        <w:t xml:space="preserve"> and a chart demonstrating the passage of time</w:t>
      </w:r>
      <w:r w:rsidRPr="006163AA">
        <w:rPr>
          <w:rFonts w:ascii="Times New Roman" w:hAnsi="Times New Roman" w:cs="Times New Roman"/>
        </w:rPr>
        <w:t xml:space="preserve">. Back this up with a </w:t>
      </w:r>
      <w:proofErr w:type="gramStart"/>
      <w:r w:rsidRPr="006163AA">
        <w:rPr>
          <w:rFonts w:ascii="Times New Roman" w:hAnsi="Times New Roman" w:cs="Times New Roman"/>
        </w:rPr>
        <w:t>2-3 page</w:t>
      </w:r>
      <w:proofErr w:type="gramEnd"/>
      <w:r w:rsidRPr="006163AA">
        <w:rPr>
          <w:rFonts w:ascii="Times New Roman" w:hAnsi="Times New Roman" w:cs="Times New Roman"/>
        </w:rPr>
        <w:t xml:space="preserve"> paper that summarizes the journey and the reasons behind your or your family’s </w:t>
      </w:r>
      <w:r w:rsidR="00B06E93">
        <w:rPr>
          <w:rFonts w:ascii="Times New Roman" w:hAnsi="Times New Roman" w:cs="Times New Roman"/>
        </w:rPr>
        <w:t>journey</w:t>
      </w:r>
      <w:r w:rsidRPr="006163AA">
        <w:rPr>
          <w:rFonts w:ascii="Times New Roman" w:hAnsi="Times New Roman" w:cs="Times New Roman"/>
        </w:rPr>
        <w:t xml:space="preserve">. 15%. You will each do a brief presentation in front of the class, using notes and your map. </w:t>
      </w:r>
      <w:r w:rsidR="00665AD7">
        <w:rPr>
          <w:rFonts w:ascii="Times New Roman" w:hAnsi="Times New Roman" w:cs="Times New Roman"/>
        </w:rPr>
        <w:t>Be very careful how you use and cite</w:t>
      </w:r>
      <w:r w:rsidR="00665AD7" w:rsidRPr="006163AA">
        <w:rPr>
          <w:rFonts w:ascii="Times New Roman" w:hAnsi="Times New Roman" w:cs="Times New Roman"/>
        </w:rPr>
        <w:t xml:space="preserve"> Internet sources</w:t>
      </w:r>
      <w:r w:rsidR="00665AD7">
        <w:rPr>
          <w:rFonts w:ascii="Times New Roman" w:hAnsi="Times New Roman" w:cs="Times New Roman"/>
        </w:rPr>
        <w:t>. I will be checking them.</w:t>
      </w:r>
      <w:r w:rsidRPr="006163AA">
        <w:rPr>
          <w:rFonts w:ascii="Times New Roman" w:hAnsi="Times New Roman" w:cs="Times New Roman"/>
        </w:rPr>
        <w:t xml:space="preserve"> (15%)</w:t>
      </w:r>
    </w:p>
    <w:p w14:paraId="6F305746" w14:textId="77777777" w:rsidR="00584B8C" w:rsidRPr="006163AA" w:rsidRDefault="00584B8C" w:rsidP="00C634D9">
      <w:pPr>
        <w:spacing w:line="240" w:lineRule="exact"/>
        <w:rPr>
          <w:rFonts w:ascii="Times New Roman" w:hAnsi="Times New Roman" w:cs="Times New Roman"/>
        </w:rPr>
      </w:pPr>
    </w:p>
    <w:p w14:paraId="2C91012E" w14:textId="0D1F2BB6" w:rsidR="00584B8C" w:rsidRPr="006163AA" w:rsidRDefault="00584B8C" w:rsidP="00C634D9">
      <w:pPr>
        <w:spacing w:line="240" w:lineRule="exact"/>
        <w:rPr>
          <w:rFonts w:ascii="Times New Roman" w:hAnsi="Times New Roman" w:cs="Times New Roman"/>
        </w:rPr>
      </w:pPr>
      <w:r w:rsidRPr="006163AA">
        <w:rPr>
          <w:rFonts w:ascii="Times New Roman" w:hAnsi="Times New Roman" w:cs="Times New Roman"/>
        </w:rPr>
        <w:t xml:space="preserve">3. Group project. </w:t>
      </w:r>
      <w:r w:rsidR="004701AD" w:rsidRPr="006163AA">
        <w:rPr>
          <w:rFonts w:ascii="Times New Roman" w:hAnsi="Times New Roman" w:cs="Times New Roman"/>
        </w:rPr>
        <w:t xml:space="preserve">These will be accomplished in </w:t>
      </w:r>
      <w:r w:rsidR="008B001D" w:rsidRPr="006163AA">
        <w:rPr>
          <w:rFonts w:ascii="Times New Roman" w:hAnsi="Times New Roman" w:cs="Times New Roman"/>
        </w:rPr>
        <w:t>small groups</w:t>
      </w:r>
      <w:r w:rsidR="004701AD" w:rsidRPr="006163AA">
        <w:rPr>
          <w:rFonts w:ascii="Times New Roman" w:hAnsi="Times New Roman" w:cs="Times New Roman"/>
        </w:rPr>
        <w:t xml:space="preserve">. </w:t>
      </w:r>
      <w:r w:rsidR="00CF4342">
        <w:rPr>
          <w:rFonts w:ascii="Times New Roman" w:hAnsi="Times New Roman" w:cs="Times New Roman"/>
        </w:rPr>
        <w:t>I will assign each group a specific Immigration issue. The group will research and map out the geography of this issue and present it to the class in a four-page paper.</w:t>
      </w:r>
      <w:r w:rsidR="004701AD" w:rsidRPr="006163AA">
        <w:rPr>
          <w:rFonts w:ascii="Times New Roman" w:hAnsi="Times New Roman" w:cs="Times New Roman"/>
        </w:rPr>
        <w:t xml:space="preserve"> </w:t>
      </w:r>
      <w:r w:rsidR="00665AD7">
        <w:rPr>
          <w:rFonts w:ascii="Times New Roman" w:hAnsi="Times New Roman" w:cs="Times New Roman"/>
        </w:rPr>
        <w:t>Be very careful how you use and cite</w:t>
      </w:r>
      <w:r w:rsidR="00665AD7" w:rsidRPr="006163AA">
        <w:rPr>
          <w:rFonts w:ascii="Times New Roman" w:hAnsi="Times New Roman" w:cs="Times New Roman"/>
        </w:rPr>
        <w:t xml:space="preserve"> Internet sources</w:t>
      </w:r>
      <w:r w:rsidR="00665AD7">
        <w:rPr>
          <w:rFonts w:ascii="Times New Roman" w:hAnsi="Times New Roman" w:cs="Times New Roman"/>
        </w:rPr>
        <w:t>. I will be checking them</w:t>
      </w:r>
      <w:r w:rsidR="00665AD7" w:rsidRPr="006163AA">
        <w:rPr>
          <w:rFonts w:ascii="Times New Roman" w:hAnsi="Times New Roman" w:cs="Times New Roman"/>
        </w:rPr>
        <w:t xml:space="preserve">. </w:t>
      </w:r>
      <w:r w:rsidRPr="006163AA">
        <w:rPr>
          <w:rFonts w:ascii="Times New Roman" w:hAnsi="Times New Roman" w:cs="Times New Roman"/>
        </w:rPr>
        <w:t>(15%)</w:t>
      </w:r>
    </w:p>
    <w:p w14:paraId="51E71927" w14:textId="77777777" w:rsidR="00584B8C" w:rsidRPr="006163AA" w:rsidRDefault="00584B8C" w:rsidP="00C634D9">
      <w:pPr>
        <w:spacing w:line="240" w:lineRule="exact"/>
        <w:rPr>
          <w:rFonts w:ascii="Times New Roman" w:hAnsi="Times New Roman" w:cs="Times New Roman"/>
        </w:rPr>
      </w:pPr>
    </w:p>
    <w:p w14:paraId="29BCC609" w14:textId="03EBB216" w:rsidR="00584B8C" w:rsidRPr="006163AA" w:rsidRDefault="00584B8C" w:rsidP="00C634D9">
      <w:pPr>
        <w:spacing w:line="240" w:lineRule="exact"/>
        <w:rPr>
          <w:rFonts w:ascii="Times New Roman" w:hAnsi="Times New Roman" w:cs="Times New Roman"/>
        </w:rPr>
      </w:pPr>
      <w:r w:rsidRPr="006163AA">
        <w:rPr>
          <w:rFonts w:ascii="Times New Roman" w:hAnsi="Times New Roman" w:cs="Times New Roman"/>
        </w:rPr>
        <w:t xml:space="preserve">4. Final Project: You have wide leeway here. You can expand on paper number two, “Your </w:t>
      </w:r>
      <w:r w:rsidR="00B06E93">
        <w:rPr>
          <w:rFonts w:ascii="Times New Roman" w:hAnsi="Times New Roman" w:cs="Times New Roman"/>
        </w:rPr>
        <w:t>im</w:t>
      </w:r>
      <w:r w:rsidRPr="006163AA">
        <w:rPr>
          <w:rFonts w:ascii="Times New Roman" w:hAnsi="Times New Roman" w:cs="Times New Roman"/>
        </w:rPr>
        <w:t>migration story</w:t>
      </w:r>
      <w:r w:rsidR="00B837DA">
        <w:rPr>
          <w:rFonts w:ascii="Times New Roman" w:hAnsi="Times New Roman" w:cs="Times New Roman"/>
        </w:rPr>
        <w:t>,</w:t>
      </w:r>
      <w:r w:rsidRPr="006163AA">
        <w:rPr>
          <w:rFonts w:ascii="Times New Roman" w:hAnsi="Times New Roman" w:cs="Times New Roman"/>
        </w:rPr>
        <w:t>” to do an expanded exploration of that journey. Or, writing in the thir</w:t>
      </w:r>
      <w:r w:rsidR="00B06E93">
        <w:rPr>
          <w:rFonts w:ascii="Times New Roman" w:hAnsi="Times New Roman" w:cs="Times New Roman"/>
        </w:rPr>
        <w:t>d person, you can investigate an im</w:t>
      </w:r>
      <w:r w:rsidRPr="006163AA">
        <w:rPr>
          <w:rFonts w:ascii="Times New Roman" w:hAnsi="Times New Roman" w:cs="Times New Roman"/>
        </w:rPr>
        <w:t xml:space="preserve">migration story of special interest to you. </w:t>
      </w:r>
    </w:p>
    <w:p w14:paraId="4A060B14" w14:textId="4EAB5BCF" w:rsidR="00584B8C" w:rsidRPr="006163AA" w:rsidRDefault="00B837DA" w:rsidP="00C634D9">
      <w:pPr>
        <w:spacing w:line="240" w:lineRule="exact"/>
        <w:rPr>
          <w:rFonts w:ascii="Times New Roman" w:hAnsi="Times New Roman" w:cs="Times New Roman"/>
        </w:rPr>
      </w:pPr>
      <w:r>
        <w:rPr>
          <w:rFonts w:ascii="Times New Roman" w:hAnsi="Times New Roman" w:cs="Times New Roman"/>
        </w:rPr>
        <w:t xml:space="preserve">     Which</w:t>
      </w:r>
      <w:r w:rsidR="00584B8C" w:rsidRPr="006163AA">
        <w:rPr>
          <w:rFonts w:ascii="Times New Roman" w:hAnsi="Times New Roman" w:cs="Times New Roman"/>
        </w:rPr>
        <w:t xml:space="preserve">ever direction you take, the first person or third person project, this will take research and planning. Primary sources will be paramount, including doing interviews. You must demonstrate a thorough knowledge of history in order to tell this </w:t>
      </w:r>
      <w:r w:rsidR="00B06E93">
        <w:rPr>
          <w:rFonts w:ascii="Times New Roman" w:hAnsi="Times New Roman" w:cs="Times New Roman"/>
        </w:rPr>
        <w:t>im</w:t>
      </w:r>
      <w:r w:rsidR="00584B8C" w:rsidRPr="006163AA">
        <w:rPr>
          <w:rFonts w:ascii="Times New Roman" w:hAnsi="Times New Roman" w:cs="Times New Roman"/>
        </w:rPr>
        <w:t xml:space="preserve">migration story in context. </w:t>
      </w:r>
      <w:r w:rsidR="00665AD7">
        <w:rPr>
          <w:rFonts w:ascii="Times New Roman" w:hAnsi="Times New Roman" w:cs="Times New Roman"/>
        </w:rPr>
        <w:t>Be very careful how you use and cite</w:t>
      </w:r>
      <w:r w:rsidR="00665AD7" w:rsidRPr="006163AA">
        <w:rPr>
          <w:rFonts w:ascii="Times New Roman" w:hAnsi="Times New Roman" w:cs="Times New Roman"/>
        </w:rPr>
        <w:t xml:space="preserve"> Internet sources</w:t>
      </w:r>
      <w:r w:rsidR="00665AD7">
        <w:rPr>
          <w:rFonts w:ascii="Times New Roman" w:hAnsi="Times New Roman" w:cs="Times New Roman"/>
        </w:rPr>
        <w:t>. I will be checking them</w:t>
      </w:r>
      <w:r w:rsidR="00665AD7" w:rsidRPr="006163AA">
        <w:rPr>
          <w:rFonts w:ascii="Times New Roman" w:hAnsi="Times New Roman" w:cs="Times New Roman"/>
        </w:rPr>
        <w:t xml:space="preserve">. </w:t>
      </w:r>
      <w:r w:rsidR="00584B8C" w:rsidRPr="006163AA">
        <w:rPr>
          <w:rFonts w:ascii="Times New Roman" w:hAnsi="Times New Roman" w:cs="Times New Roman"/>
        </w:rPr>
        <w:t>(25%)</w:t>
      </w:r>
    </w:p>
    <w:p w14:paraId="64E3E6DD" w14:textId="77777777" w:rsidR="00584B8C" w:rsidRPr="006163AA" w:rsidRDefault="00584B8C" w:rsidP="00C634D9">
      <w:pPr>
        <w:spacing w:line="240" w:lineRule="exact"/>
        <w:rPr>
          <w:rFonts w:ascii="Times New Roman" w:hAnsi="Times New Roman" w:cs="Times New Roman"/>
        </w:rPr>
      </w:pPr>
    </w:p>
    <w:p w14:paraId="161C9C02" w14:textId="2F8866F3" w:rsidR="00584B8C" w:rsidRPr="006163AA" w:rsidRDefault="00584B8C" w:rsidP="00C634D9">
      <w:pPr>
        <w:spacing w:line="240" w:lineRule="exact"/>
        <w:rPr>
          <w:rFonts w:ascii="Times New Roman" w:hAnsi="Times New Roman" w:cs="Times New Roman"/>
        </w:rPr>
      </w:pPr>
      <w:r w:rsidRPr="006163AA">
        <w:rPr>
          <w:rFonts w:ascii="Times New Roman" w:hAnsi="Times New Roman" w:cs="Times New Roman"/>
        </w:rPr>
        <w:t xml:space="preserve">5. You will write </w:t>
      </w:r>
      <w:r w:rsidR="00100DF6">
        <w:rPr>
          <w:rFonts w:ascii="Times New Roman" w:hAnsi="Times New Roman" w:cs="Times New Roman"/>
        </w:rPr>
        <w:t>occasional</w:t>
      </w:r>
      <w:r w:rsidRPr="006163AA">
        <w:rPr>
          <w:rFonts w:ascii="Times New Roman" w:hAnsi="Times New Roman" w:cs="Times New Roman"/>
        </w:rPr>
        <w:t xml:space="preserve"> one-page response papers to the readings. These are part of your overall participation grade. See the weekly syllabus for due dates. </w:t>
      </w:r>
    </w:p>
    <w:p w14:paraId="33B38209" w14:textId="77777777" w:rsidR="00584B8C" w:rsidRPr="006163AA" w:rsidRDefault="00584B8C" w:rsidP="00C634D9">
      <w:pPr>
        <w:spacing w:line="240" w:lineRule="exact"/>
        <w:rPr>
          <w:rFonts w:ascii="Times New Roman" w:hAnsi="Times New Roman" w:cs="Times New Roman"/>
          <w:b/>
        </w:rPr>
      </w:pPr>
    </w:p>
    <w:p w14:paraId="73C29D38" w14:textId="77777777" w:rsidR="009C3BDF" w:rsidRDefault="009C3BDF" w:rsidP="00C634D9">
      <w:pPr>
        <w:spacing w:line="240" w:lineRule="exact"/>
        <w:rPr>
          <w:rFonts w:ascii="Times New Roman" w:hAnsi="Times New Roman" w:cs="Times New Roman"/>
          <w:b/>
        </w:rPr>
      </w:pPr>
    </w:p>
    <w:p w14:paraId="3E04373D" w14:textId="66A99D2E" w:rsidR="00095054" w:rsidRPr="006163AA" w:rsidRDefault="00584B8C" w:rsidP="00C634D9">
      <w:pPr>
        <w:spacing w:line="240" w:lineRule="exact"/>
        <w:rPr>
          <w:rFonts w:ascii="Times New Roman" w:hAnsi="Times New Roman" w:cs="Times New Roman"/>
          <w:b/>
        </w:rPr>
      </w:pPr>
      <w:r w:rsidRPr="006163AA">
        <w:rPr>
          <w:rFonts w:ascii="Times New Roman" w:hAnsi="Times New Roman" w:cs="Times New Roman"/>
          <w:b/>
        </w:rPr>
        <w:t xml:space="preserve">Weekly </w:t>
      </w:r>
      <w:r w:rsidR="00095054" w:rsidRPr="006163AA">
        <w:rPr>
          <w:rFonts w:ascii="Times New Roman" w:hAnsi="Times New Roman" w:cs="Times New Roman"/>
          <w:b/>
        </w:rPr>
        <w:t xml:space="preserve">Class Schedule: </w:t>
      </w:r>
    </w:p>
    <w:p w14:paraId="42C7FB19" w14:textId="77777777" w:rsidR="00095054" w:rsidRPr="006163AA" w:rsidRDefault="00095054" w:rsidP="00C634D9">
      <w:pPr>
        <w:spacing w:line="240" w:lineRule="exact"/>
        <w:rPr>
          <w:rFonts w:ascii="Times New Roman" w:hAnsi="Times New Roman" w:cs="Times New Roman"/>
          <w:b/>
        </w:rPr>
      </w:pPr>
    </w:p>
    <w:p w14:paraId="0CF8C30E" w14:textId="2C1F7F4C" w:rsidR="00095054" w:rsidRPr="006163AA" w:rsidRDefault="00095054" w:rsidP="00C634D9">
      <w:pPr>
        <w:spacing w:line="240" w:lineRule="exact"/>
        <w:rPr>
          <w:rFonts w:ascii="Times New Roman" w:hAnsi="Times New Roman" w:cs="Times New Roman"/>
          <w:b/>
        </w:rPr>
      </w:pPr>
      <w:r w:rsidRPr="006163AA">
        <w:rPr>
          <w:rFonts w:ascii="Times New Roman" w:hAnsi="Times New Roman" w:cs="Times New Roman"/>
          <w:b/>
        </w:rPr>
        <w:t>NOTE: Each date is followed by the name in parentheses of the writers we are focusing on during those weeks (</w:t>
      </w:r>
      <w:proofErr w:type="spellStart"/>
      <w:r w:rsidR="00E70C7F" w:rsidRPr="006163AA">
        <w:rPr>
          <w:rFonts w:ascii="Times New Roman" w:hAnsi="Times New Roman" w:cs="Times New Roman"/>
          <w:b/>
        </w:rPr>
        <w:t>Mengestu</w:t>
      </w:r>
      <w:proofErr w:type="spellEnd"/>
      <w:r w:rsidRPr="006163AA">
        <w:rPr>
          <w:rFonts w:ascii="Times New Roman" w:hAnsi="Times New Roman" w:cs="Times New Roman"/>
          <w:b/>
        </w:rPr>
        <w:t>) or (</w:t>
      </w:r>
      <w:proofErr w:type="spellStart"/>
      <w:r w:rsidR="00584B8C" w:rsidRPr="006163AA">
        <w:rPr>
          <w:rFonts w:ascii="Times New Roman" w:hAnsi="Times New Roman" w:cs="Times New Roman"/>
          <w:b/>
        </w:rPr>
        <w:t>Urrea</w:t>
      </w:r>
      <w:proofErr w:type="spellEnd"/>
      <w:r w:rsidRPr="006163AA">
        <w:rPr>
          <w:rFonts w:ascii="Times New Roman" w:hAnsi="Times New Roman" w:cs="Times New Roman"/>
          <w:b/>
        </w:rPr>
        <w:t>) or (</w:t>
      </w:r>
      <w:proofErr w:type="spellStart"/>
      <w:r w:rsidR="009C3BDF">
        <w:rPr>
          <w:rFonts w:ascii="Times New Roman" w:hAnsi="Times New Roman" w:cs="Times New Roman"/>
          <w:b/>
        </w:rPr>
        <w:t>Yazbek</w:t>
      </w:r>
      <w:proofErr w:type="spellEnd"/>
      <w:r w:rsidRPr="006163AA">
        <w:rPr>
          <w:rFonts w:ascii="Times New Roman" w:hAnsi="Times New Roman" w:cs="Times New Roman"/>
          <w:b/>
        </w:rPr>
        <w:t>)</w:t>
      </w:r>
      <w:r w:rsidR="006F1F1F">
        <w:rPr>
          <w:rFonts w:ascii="Times New Roman" w:hAnsi="Times New Roman" w:cs="Times New Roman"/>
          <w:b/>
        </w:rPr>
        <w:t>, for example</w:t>
      </w:r>
      <w:r w:rsidRPr="006163AA">
        <w:rPr>
          <w:rFonts w:ascii="Times New Roman" w:hAnsi="Times New Roman" w:cs="Times New Roman"/>
          <w:b/>
        </w:rPr>
        <w:t>. Under the heading of “Read” for each scheduled day, various essays, short stories, and theoretical texts will be assigned from the anthologies listed on the reading list. I will also hand out copies of additional readings in class.</w:t>
      </w:r>
    </w:p>
    <w:p w14:paraId="12EB6D06" w14:textId="77777777" w:rsidR="0014244E" w:rsidRPr="006163AA" w:rsidRDefault="0014244E" w:rsidP="00C634D9">
      <w:pPr>
        <w:spacing w:line="240" w:lineRule="exact"/>
        <w:rPr>
          <w:rFonts w:ascii="Times New Roman" w:hAnsi="Times New Roman" w:cs="Times New Roman"/>
        </w:rPr>
      </w:pPr>
    </w:p>
    <w:p w14:paraId="2C8FE681" w14:textId="294BF147" w:rsidR="0014244E" w:rsidRDefault="005A59C0" w:rsidP="00C634D9">
      <w:pPr>
        <w:spacing w:line="240" w:lineRule="exact"/>
        <w:rPr>
          <w:rFonts w:ascii="Times New Roman" w:hAnsi="Times New Roman" w:cs="Times New Roman"/>
        </w:rPr>
      </w:pPr>
      <w:r>
        <w:rPr>
          <w:rFonts w:ascii="Times New Roman" w:hAnsi="Times New Roman" w:cs="Times New Roman"/>
          <w:b/>
        </w:rPr>
        <w:t xml:space="preserve">WEEK ONE: </w:t>
      </w:r>
      <w:r w:rsidR="0014244E" w:rsidRPr="006163AA">
        <w:rPr>
          <w:rFonts w:ascii="Times New Roman" w:hAnsi="Times New Roman" w:cs="Times New Roman"/>
          <w:b/>
        </w:rPr>
        <w:t xml:space="preserve">Jan. </w:t>
      </w:r>
      <w:r w:rsidR="005D7DC6" w:rsidRPr="006163AA">
        <w:rPr>
          <w:rFonts w:ascii="Times New Roman" w:hAnsi="Times New Roman" w:cs="Times New Roman"/>
          <w:b/>
        </w:rPr>
        <w:t xml:space="preserve">9, </w:t>
      </w:r>
      <w:r>
        <w:rPr>
          <w:rFonts w:ascii="Times New Roman" w:hAnsi="Times New Roman" w:cs="Times New Roman"/>
          <w:b/>
        </w:rPr>
        <w:t xml:space="preserve">11, 13, </w:t>
      </w:r>
      <w:r w:rsidR="005D7DC6" w:rsidRPr="006163AA">
        <w:rPr>
          <w:rFonts w:ascii="Times New Roman" w:hAnsi="Times New Roman" w:cs="Times New Roman"/>
          <w:b/>
        </w:rPr>
        <w:t>2017</w:t>
      </w:r>
      <w:r w:rsidR="0014244E" w:rsidRPr="006163AA">
        <w:rPr>
          <w:rFonts w:ascii="Times New Roman" w:hAnsi="Times New Roman" w:cs="Times New Roman"/>
          <w:b/>
        </w:rPr>
        <w:t xml:space="preserve"> (</w:t>
      </w:r>
      <w:proofErr w:type="spellStart"/>
      <w:r>
        <w:rPr>
          <w:rFonts w:ascii="Times New Roman" w:hAnsi="Times New Roman" w:cs="Times New Roman"/>
          <w:b/>
        </w:rPr>
        <w:t>Mengestu</w:t>
      </w:r>
      <w:proofErr w:type="spellEnd"/>
      <w:r w:rsidR="00895815">
        <w:rPr>
          <w:rFonts w:ascii="Times New Roman" w:hAnsi="Times New Roman" w:cs="Times New Roman"/>
          <w:b/>
        </w:rPr>
        <w:t xml:space="preserve"> and Primo Levy</w:t>
      </w:r>
      <w:r w:rsidR="0014244E" w:rsidRPr="006163AA">
        <w:rPr>
          <w:rFonts w:ascii="Times New Roman" w:hAnsi="Times New Roman" w:cs="Times New Roman"/>
          <w:b/>
        </w:rPr>
        <w:t>)</w:t>
      </w:r>
      <w:r w:rsidR="0014244E" w:rsidRPr="006163AA">
        <w:rPr>
          <w:rFonts w:ascii="Times New Roman" w:hAnsi="Times New Roman" w:cs="Times New Roman"/>
        </w:rPr>
        <w:t xml:space="preserve">: Introduction to the course, including an overview and discussion of </w:t>
      </w:r>
      <w:r w:rsidR="00B06E93">
        <w:rPr>
          <w:rFonts w:ascii="Times New Roman" w:hAnsi="Times New Roman" w:cs="Times New Roman"/>
        </w:rPr>
        <w:t>im</w:t>
      </w:r>
      <w:r w:rsidR="005D7DC6" w:rsidRPr="006163AA">
        <w:rPr>
          <w:rFonts w:ascii="Times New Roman" w:hAnsi="Times New Roman" w:cs="Times New Roman"/>
        </w:rPr>
        <w:t>migration as an international issue and subject</w:t>
      </w:r>
      <w:r w:rsidR="0078395E">
        <w:rPr>
          <w:rFonts w:ascii="Times New Roman" w:hAnsi="Times New Roman" w:cs="Times New Roman"/>
        </w:rPr>
        <w:t xml:space="preserve"> of art and literature</w:t>
      </w:r>
      <w:r w:rsidR="005D7DC6" w:rsidRPr="006163AA">
        <w:rPr>
          <w:rFonts w:ascii="Times New Roman" w:hAnsi="Times New Roman" w:cs="Times New Roman"/>
        </w:rPr>
        <w:t xml:space="preserve">. We will examine brief readings from each of the three writers whose books are listed for this course. As an introductory exercise I will ask everyone to map out, using pencil, </w:t>
      </w:r>
      <w:proofErr w:type="gramStart"/>
      <w:r w:rsidR="005D7DC6" w:rsidRPr="006163AA">
        <w:rPr>
          <w:rFonts w:ascii="Times New Roman" w:hAnsi="Times New Roman" w:cs="Times New Roman"/>
        </w:rPr>
        <w:t>their</w:t>
      </w:r>
      <w:proofErr w:type="gramEnd"/>
      <w:r w:rsidR="005D7DC6" w:rsidRPr="006163AA">
        <w:rPr>
          <w:rFonts w:ascii="Times New Roman" w:hAnsi="Times New Roman" w:cs="Times New Roman"/>
        </w:rPr>
        <w:t xml:space="preserve"> own </w:t>
      </w:r>
      <w:r w:rsidR="00B06E93">
        <w:rPr>
          <w:rFonts w:ascii="Times New Roman" w:hAnsi="Times New Roman" w:cs="Times New Roman"/>
        </w:rPr>
        <w:t>im</w:t>
      </w:r>
      <w:r w:rsidR="005D7DC6" w:rsidRPr="006163AA">
        <w:rPr>
          <w:rFonts w:ascii="Times New Roman" w:hAnsi="Times New Roman" w:cs="Times New Roman"/>
        </w:rPr>
        <w:t xml:space="preserve">migration journeys. We will come back to this map during the course of the semester and look at how each student </w:t>
      </w:r>
      <w:r w:rsidR="00B06E93">
        <w:rPr>
          <w:rFonts w:ascii="Times New Roman" w:hAnsi="Times New Roman" w:cs="Times New Roman"/>
        </w:rPr>
        <w:t>im</w:t>
      </w:r>
      <w:r w:rsidR="005D7DC6" w:rsidRPr="006163AA">
        <w:rPr>
          <w:rFonts w:ascii="Times New Roman" w:hAnsi="Times New Roman" w:cs="Times New Roman"/>
        </w:rPr>
        <w:t>migration map changes and evolves.</w:t>
      </w:r>
    </w:p>
    <w:p w14:paraId="3BAB14DF" w14:textId="2D4C7A04" w:rsidR="00B06E93" w:rsidRPr="006163AA" w:rsidRDefault="00B06E93" w:rsidP="00C634D9">
      <w:pPr>
        <w:spacing w:line="240" w:lineRule="exact"/>
        <w:rPr>
          <w:rFonts w:ascii="Times New Roman" w:hAnsi="Times New Roman" w:cs="Times New Roman"/>
          <w:i/>
        </w:rPr>
      </w:pPr>
      <w:r>
        <w:rPr>
          <w:rFonts w:ascii="Times New Roman" w:hAnsi="Times New Roman" w:cs="Times New Roman"/>
        </w:rPr>
        <w:t xml:space="preserve">     Overview of the difference between MIGRATION and IMMIGRATION</w:t>
      </w:r>
    </w:p>
    <w:p w14:paraId="278AAD6B" w14:textId="57F0DD98" w:rsidR="0014244E" w:rsidRPr="006163AA" w:rsidRDefault="0014244E" w:rsidP="00C634D9">
      <w:pPr>
        <w:spacing w:line="240" w:lineRule="exact"/>
        <w:rPr>
          <w:rFonts w:ascii="Times New Roman" w:hAnsi="Times New Roman" w:cs="Times New Roman"/>
          <w:b/>
        </w:rPr>
      </w:pPr>
      <w:r w:rsidRPr="006163AA">
        <w:rPr>
          <w:rFonts w:ascii="Times New Roman" w:hAnsi="Times New Roman" w:cs="Times New Roman"/>
          <w:i/>
        </w:rPr>
        <w:t xml:space="preserve">     </w:t>
      </w:r>
      <w:r w:rsidR="00974150" w:rsidRPr="006163AA">
        <w:rPr>
          <w:rFonts w:ascii="Times New Roman" w:hAnsi="Times New Roman" w:cs="Times New Roman"/>
        </w:rPr>
        <w:t xml:space="preserve">Explanation of </w:t>
      </w:r>
      <w:r w:rsidRPr="006163AA">
        <w:rPr>
          <w:rFonts w:ascii="Times New Roman" w:hAnsi="Times New Roman" w:cs="Times New Roman"/>
          <w:b/>
        </w:rPr>
        <w:t>Paper One</w:t>
      </w:r>
      <w:r w:rsidRPr="006163AA">
        <w:rPr>
          <w:rFonts w:ascii="Times New Roman" w:hAnsi="Times New Roman" w:cs="Times New Roman"/>
        </w:rPr>
        <w:t xml:space="preserve"> and </w:t>
      </w:r>
      <w:r w:rsidRPr="006163AA">
        <w:rPr>
          <w:rFonts w:ascii="Times New Roman" w:hAnsi="Times New Roman" w:cs="Times New Roman"/>
          <w:b/>
        </w:rPr>
        <w:t>Final Project</w:t>
      </w:r>
      <w:r w:rsidRPr="006163AA">
        <w:rPr>
          <w:rFonts w:ascii="Times New Roman" w:hAnsi="Times New Roman" w:cs="Times New Roman"/>
        </w:rPr>
        <w:t xml:space="preserve"> (paper #4) </w:t>
      </w:r>
      <w:r w:rsidR="00DE4DF5">
        <w:rPr>
          <w:rFonts w:ascii="Times New Roman" w:hAnsi="Times New Roman" w:cs="Times New Roman"/>
          <w:b/>
        </w:rPr>
        <w:t>Please see note above under “Papers,” regarding the Final Project</w:t>
      </w:r>
      <w:r w:rsidRPr="006163AA">
        <w:rPr>
          <w:rFonts w:ascii="Times New Roman" w:hAnsi="Times New Roman" w:cs="Times New Roman"/>
          <w:b/>
        </w:rPr>
        <w:t>.</w:t>
      </w:r>
      <w:r w:rsidR="00DE4DF5">
        <w:rPr>
          <w:rFonts w:ascii="Times New Roman" w:hAnsi="Times New Roman" w:cs="Times New Roman"/>
          <w:b/>
        </w:rPr>
        <w:t xml:space="preserve"> I will go over the final project this week. Remember, for your final project you can choose between using First Person and Third Person.</w:t>
      </w:r>
    </w:p>
    <w:p w14:paraId="0E2BB173" w14:textId="566E556C" w:rsidR="0014244E" w:rsidRDefault="0014244E" w:rsidP="00C634D9">
      <w:pPr>
        <w:spacing w:line="240" w:lineRule="exact"/>
        <w:rPr>
          <w:rFonts w:ascii="Times New Roman" w:hAnsi="Times New Roman" w:cs="Times New Roman"/>
        </w:rPr>
      </w:pPr>
      <w:r w:rsidRPr="006163AA">
        <w:rPr>
          <w:rFonts w:ascii="Times New Roman" w:hAnsi="Times New Roman" w:cs="Times New Roman"/>
          <w:b/>
        </w:rPr>
        <w:t xml:space="preserve">     </w:t>
      </w:r>
      <w:r w:rsidR="00DE4DF5">
        <w:rPr>
          <w:rFonts w:ascii="Times New Roman" w:hAnsi="Times New Roman" w:cs="Times New Roman"/>
        </w:rPr>
        <w:t xml:space="preserve">Final Project Research: Workshop on </w:t>
      </w:r>
      <w:proofErr w:type="gramStart"/>
      <w:r w:rsidR="002C5F5A">
        <w:rPr>
          <w:rFonts w:ascii="Times New Roman" w:hAnsi="Times New Roman" w:cs="Times New Roman"/>
        </w:rPr>
        <w:t>fact-checking</w:t>
      </w:r>
      <w:proofErr w:type="gramEnd"/>
      <w:r w:rsidR="00DE4DF5">
        <w:rPr>
          <w:rFonts w:ascii="Times New Roman" w:hAnsi="Times New Roman" w:cs="Times New Roman"/>
        </w:rPr>
        <w:t xml:space="preserve">, using internet searches. </w:t>
      </w:r>
    </w:p>
    <w:p w14:paraId="365CF1A3" w14:textId="49BD4853" w:rsidR="00F0677B" w:rsidRDefault="00F0677B" w:rsidP="00C634D9">
      <w:pPr>
        <w:spacing w:line="240" w:lineRule="exact"/>
        <w:rPr>
          <w:rFonts w:ascii="Times New Roman" w:hAnsi="Times New Roman" w:cs="Times New Roman"/>
        </w:rPr>
      </w:pPr>
      <w:r>
        <w:rPr>
          <w:rFonts w:ascii="Times New Roman" w:hAnsi="Times New Roman" w:cs="Times New Roman"/>
        </w:rPr>
        <w:t xml:space="preserve">     Plagiarism: I read all your papers carefully. I deliberately search out situations where students lift language from web sites and drop it in their own work, sometimes slightly changing the language and sometimes not bothering to do that. When I discover this sort of thing, I fail the paper immediately. You will receive and email </w:t>
      </w:r>
      <w:proofErr w:type="gramStart"/>
      <w:r>
        <w:rPr>
          <w:rFonts w:ascii="Times New Roman" w:hAnsi="Times New Roman" w:cs="Times New Roman"/>
        </w:rPr>
        <w:t>from me and a request for a meeting</w:t>
      </w:r>
      <w:proofErr w:type="gramEnd"/>
      <w:r>
        <w:rPr>
          <w:rFonts w:ascii="Times New Roman" w:hAnsi="Times New Roman" w:cs="Times New Roman"/>
        </w:rPr>
        <w:t xml:space="preserve">. </w:t>
      </w:r>
    </w:p>
    <w:p w14:paraId="5811BD42" w14:textId="6D9EE0CF" w:rsidR="00895815" w:rsidRDefault="00895815" w:rsidP="00C634D9">
      <w:pPr>
        <w:spacing w:line="240" w:lineRule="exact"/>
        <w:rPr>
          <w:rFonts w:ascii="Times New Roman" w:hAnsi="Times New Roman" w:cs="Times New Roman"/>
        </w:rPr>
      </w:pPr>
      <w:r>
        <w:rPr>
          <w:rFonts w:ascii="Times New Roman" w:hAnsi="Times New Roman" w:cs="Times New Roman"/>
        </w:rPr>
        <w:t xml:space="preserve">     READING AND DISCUSSION: I will hand out </w:t>
      </w:r>
      <w:r w:rsidR="00312D86">
        <w:rPr>
          <w:rFonts w:ascii="Times New Roman" w:hAnsi="Times New Roman" w:cs="Times New Roman"/>
        </w:rPr>
        <w:t xml:space="preserve">an excerpt from </w:t>
      </w:r>
      <w:r w:rsidR="00312D86" w:rsidRPr="00312D86">
        <w:rPr>
          <w:rFonts w:ascii="Times New Roman" w:hAnsi="Times New Roman" w:cs="Times New Roman"/>
          <w:i/>
        </w:rPr>
        <w:t>The Truce,</w:t>
      </w:r>
      <w:r w:rsidR="00312D86">
        <w:rPr>
          <w:rFonts w:ascii="Times New Roman" w:hAnsi="Times New Roman" w:cs="Times New Roman"/>
        </w:rPr>
        <w:t xml:space="preserve"> </w:t>
      </w:r>
      <w:r>
        <w:rPr>
          <w:rFonts w:ascii="Times New Roman" w:hAnsi="Times New Roman" w:cs="Times New Roman"/>
        </w:rPr>
        <w:t xml:space="preserve">by the Italian writer Primo Levy, who was released from the Nazi concentration camp at Auschwitz in 1945. </w:t>
      </w:r>
      <w:r w:rsidR="00312D86">
        <w:rPr>
          <w:rFonts w:ascii="Times New Roman" w:hAnsi="Times New Roman" w:cs="Times New Roman"/>
        </w:rPr>
        <w:t xml:space="preserve">We will only read a short excerpt of </w:t>
      </w:r>
      <w:r w:rsidR="00312D86">
        <w:rPr>
          <w:rFonts w:ascii="Times New Roman" w:hAnsi="Times New Roman" w:cs="Times New Roman"/>
          <w:i/>
        </w:rPr>
        <w:t>The Truce, which is</w:t>
      </w:r>
      <w:r>
        <w:rPr>
          <w:rFonts w:ascii="Times New Roman" w:hAnsi="Times New Roman" w:cs="Times New Roman"/>
        </w:rPr>
        <w:t xml:space="preserve"> his refugee’s memoir of what he saw as he </w:t>
      </w:r>
      <w:r w:rsidR="00312D86">
        <w:rPr>
          <w:rFonts w:ascii="Times New Roman" w:hAnsi="Times New Roman" w:cs="Times New Roman"/>
        </w:rPr>
        <w:t>crossed</w:t>
      </w:r>
      <w:r>
        <w:rPr>
          <w:rFonts w:ascii="Times New Roman" w:hAnsi="Times New Roman" w:cs="Times New Roman"/>
        </w:rPr>
        <w:t xml:space="preserve"> war ravage</w:t>
      </w:r>
      <w:r w:rsidR="00312D86">
        <w:rPr>
          <w:rFonts w:ascii="Times New Roman" w:hAnsi="Times New Roman" w:cs="Times New Roman"/>
        </w:rPr>
        <w:t>d</w:t>
      </w:r>
      <w:r>
        <w:rPr>
          <w:rFonts w:ascii="Times New Roman" w:hAnsi="Times New Roman" w:cs="Times New Roman"/>
        </w:rPr>
        <w:t xml:space="preserve"> Europe back to his native Italy.</w:t>
      </w:r>
    </w:p>
    <w:p w14:paraId="183C464F" w14:textId="032367A7" w:rsidR="005A59C0" w:rsidRDefault="00895815" w:rsidP="00C634D9">
      <w:pPr>
        <w:spacing w:line="240" w:lineRule="exact"/>
        <w:rPr>
          <w:rFonts w:ascii="Times New Roman" w:hAnsi="Times New Roman" w:cs="Times New Roman"/>
        </w:rPr>
      </w:pPr>
      <w:r>
        <w:rPr>
          <w:rFonts w:ascii="Times New Roman" w:hAnsi="Times New Roman" w:cs="Times New Roman"/>
        </w:rPr>
        <w:t xml:space="preserve">     We will also begin discussion of </w:t>
      </w:r>
      <w:proofErr w:type="spellStart"/>
      <w:r>
        <w:rPr>
          <w:rFonts w:ascii="Times New Roman" w:hAnsi="Times New Roman" w:cs="Times New Roman"/>
        </w:rPr>
        <w:t>Dinaw</w:t>
      </w:r>
      <w:proofErr w:type="spellEnd"/>
      <w:r>
        <w:rPr>
          <w:rFonts w:ascii="Times New Roman" w:hAnsi="Times New Roman" w:cs="Times New Roman"/>
        </w:rPr>
        <w:t xml:space="preserve"> </w:t>
      </w:r>
      <w:proofErr w:type="spellStart"/>
      <w:r w:rsidR="005A59C0">
        <w:rPr>
          <w:rFonts w:ascii="Times New Roman" w:hAnsi="Times New Roman" w:cs="Times New Roman"/>
        </w:rPr>
        <w:t>Mengestu</w:t>
      </w:r>
      <w:r>
        <w:rPr>
          <w:rFonts w:ascii="Times New Roman" w:hAnsi="Times New Roman" w:cs="Times New Roman"/>
        </w:rPr>
        <w:t>’s</w:t>
      </w:r>
      <w:proofErr w:type="spellEnd"/>
      <w:r w:rsidR="005A59C0">
        <w:rPr>
          <w:rFonts w:ascii="Times New Roman" w:hAnsi="Times New Roman" w:cs="Times New Roman"/>
        </w:rPr>
        <w:t xml:space="preserve"> novel</w:t>
      </w:r>
      <w:r w:rsidR="00312D86">
        <w:rPr>
          <w:rFonts w:ascii="Times New Roman" w:hAnsi="Times New Roman" w:cs="Times New Roman"/>
        </w:rPr>
        <w:t xml:space="preserve">, </w:t>
      </w:r>
      <w:r w:rsidR="00312D86">
        <w:rPr>
          <w:rFonts w:ascii="Times New Roman" w:hAnsi="Times New Roman" w:cs="Times New Roman"/>
          <w:i/>
        </w:rPr>
        <w:t>The Beautiful Things that Heaven Bears</w:t>
      </w:r>
      <w:r w:rsidR="005A59C0">
        <w:rPr>
          <w:rFonts w:ascii="Times New Roman" w:hAnsi="Times New Roman" w:cs="Times New Roman"/>
        </w:rPr>
        <w:t>.</w:t>
      </w:r>
      <w:r w:rsidR="00DE4DF5">
        <w:rPr>
          <w:rFonts w:ascii="Times New Roman" w:hAnsi="Times New Roman" w:cs="Times New Roman"/>
        </w:rPr>
        <w:t xml:space="preserve"> REMEMBER: DO NOT WALK INTO CLASS WITHOUT YOUR BOOK</w:t>
      </w:r>
      <w:r w:rsidR="00312D86">
        <w:rPr>
          <w:rFonts w:ascii="Times New Roman" w:hAnsi="Times New Roman" w:cs="Times New Roman"/>
        </w:rPr>
        <w:t xml:space="preserve"> OR READING HANDOUT</w:t>
      </w:r>
      <w:r w:rsidR="00DE4DF5">
        <w:rPr>
          <w:rFonts w:ascii="Times New Roman" w:hAnsi="Times New Roman" w:cs="Times New Roman"/>
        </w:rPr>
        <w:t>. DO NOT COME TO CLASS UNPREPARED.</w:t>
      </w:r>
    </w:p>
    <w:p w14:paraId="252CCBE2" w14:textId="05987E57" w:rsidR="00974150" w:rsidRPr="006163AA" w:rsidRDefault="005A59C0" w:rsidP="00C634D9">
      <w:pPr>
        <w:spacing w:line="240" w:lineRule="exact"/>
        <w:rPr>
          <w:rFonts w:ascii="Times New Roman" w:hAnsi="Times New Roman" w:cs="Times New Roman"/>
        </w:rPr>
      </w:pPr>
      <w:r>
        <w:rPr>
          <w:rFonts w:ascii="Times New Roman" w:hAnsi="Times New Roman" w:cs="Times New Roman"/>
        </w:rPr>
        <w:t xml:space="preserve">     </w:t>
      </w:r>
      <w:r w:rsidR="00312D86">
        <w:rPr>
          <w:rFonts w:ascii="Times New Roman" w:hAnsi="Times New Roman" w:cs="Times New Roman"/>
        </w:rPr>
        <w:t>We will also do an in-class writing exercise.</w:t>
      </w:r>
    </w:p>
    <w:p w14:paraId="429653F3" w14:textId="77777777" w:rsidR="00974150" w:rsidRPr="006163AA" w:rsidRDefault="00974150" w:rsidP="00C634D9">
      <w:pPr>
        <w:spacing w:line="240" w:lineRule="exact"/>
        <w:rPr>
          <w:rFonts w:ascii="Times New Roman" w:hAnsi="Times New Roman" w:cs="Times New Roman"/>
          <w:b/>
        </w:rPr>
      </w:pPr>
      <w:r w:rsidRPr="006163AA">
        <w:rPr>
          <w:rFonts w:ascii="Times New Roman" w:hAnsi="Times New Roman" w:cs="Times New Roman"/>
        </w:rPr>
        <w:t xml:space="preserve">     </w:t>
      </w:r>
    </w:p>
    <w:p w14:paraId="0A787265" w14:textId="191814DC" w:rsidR="005A59C0" w:rsidRDefault="00974150" w:rsidP="00C634D9">
      <w:pPr>
        <w:spacing w:line="240" w:lineRule="exact"/>
        <w:rPr>
          <w:rFonts w:ascii="Times New Roman" w:hAnsi="Times New Roman" w:cs="Times New Roman"/>
        </w:rPr>
      </w:pPr>
      <w:r w:rsidRPr="006163AA">
        <w:rPr>
          <w:rFonts w:ascii="Times New Roman" w:hAnsi="Times New Roman" w:cs="Times New Roman"/>
          <w:b/>
        </w:rPr>
        <w:t>Week Two, January 16, 18, 20 (</w:t>
      </w:r>
      <w:proofErr w:type="spellStart"/>
      <w:r w:rsidR="005A59C0">
        <w:rPr>
          <w:rFonts w:ascii="Times New Roman" w:hAnsi="Times New Roman" w:cs="Times New Roman"/>
          <w:b/>
        </w:rPr>
        <w:t>Mengestu</w:t>
      </w:r>
      <w:proofErr w:type="spellEnd"/>
      <w:r w:rsidRPr="006163AA">
        <w:rPr>
          <w:rFonts w:ascii="Times New Roman" w:hAnsi="Times New Roman" w:cs="Times New Roman"/>
          <w:b/>
        </w:rPr>
        <w:t>)</w:t>
      </w:r>
      <w:r w:rsidR="005A59C0">
        <w:rPr>
          <w:rFonts w:ascii="Times New Roman" w:hAnsi="Times New Roman" w:cs="Times New Roman"/>
        </w:rPr>
        <w:t xml:space="preserve">: Reading and Discussion of </w:t>
      </w:r>
      <w:proofErr w:type="spellStart"/>
      <w:r w:rsidR="005A59C0">
        <w:rPr>
          <w:rFonts w:ascii="Times New Roman" w:hAnsi="Times New Roman" w:cs="Times New Roman"/>
        </w:rPr>
        <w:t>Mengestu</w:t>
      </w:r>
      <w:proofErr w:type="spellEnd"/>
      <w:r w:rsidR="005A59C0">
        <w:rPr>
          <w:rFonts w:ascii="Times New Roman" w:hAnsi="Times New Roman" w:cs="Times New Roman"/>
        </w:rPr>
        <w:t xml:space="preserve"> Novel. </w:t>
      </w:r>
      <w:proofErr w:type="gramStart"/>
      <w:r w:rsidR="005A59C0">
        <w:rPr>
          <w:rFonts w:ascii="Times New Roman" w:hAnsi="Times New Roman" w:cs="Times New Roman"/>
        </w:rPr>
        <w:t>Brief overview of Ethiopian history.</w:t>
      </w:r>
      <w:proofErr w:type="gramEnd"/>
      <w:r w:rsidR="005A59C0">
        <w:rPr>
          <w:rFonts w:ascii="Times New Roman" w:hAnsi="Times New Roman" w:cs="Times New Roman"/>
        </w:rPr>
        <w:t xml:space="preserve"> </w:t>
      </w:r>
      <w:proofErr w:type="gramStart"/>
      <w:r w:rsidR="00B06E93">
        <w:rPr>
          <w:rFonts w:ascii="Times New Roman" w:hAnsi="Times New Roman" w:cs="Times New Roman"/>
        </w:rPr>
        <w:t>Brief overview of African immigration</w:t>
      </w:r>
      <w:r w:rsidR="00F0677B">
        <w:rPr>
          <w:rFonts w:ascii="Times New Roman" w:hAnsi="Times New Roman" w:cs="Times New Roman"/>
        </w:rPr>
        <w:t xml:space="preserve"> to the United States.</w:t>
      </w:r>
      <w:proofErr w:type="gramEnd"/>
      <w:r w:rsidR="00F0677B">
        <w:rPr>
          <w:rFonts w:ascii="Times New Roman" w:hAnsi="Times New Roman" w:cs="Times New Roman"/>
        </w:rPr>
        <w:t xml:space="preserve"> </w:t>
      </w:r>
      <w:r w:rsidR="005A59C0">
        <w:rPr>
          <w:rFonts w:ascii="Times New Roman" w:hAnsi="Times New Roman" w:cs="Times New Roman"/>
        </w:rPr>
        <w:t>We will focus on the writer’s choices and how he connects Ethiopian culture and history to the story. He makes this connection between story and history, though this is not a historical novel. How does he do this?</w:t>
      </w:r>
    </w:p>
    <w:p w14:paraId="445A110C" w14:textId="4B71F003" w:rsidR="005A59C0" w:rsidRPr="005A59C0" w:rsidRDefault="005A59C0" w:rsidP="00C634D9">
      <w:pPr>
        <w:spacing w:line="240" w:lineRule="exact"/>
        <w:rPr>
          <w:rFonts w:ascii="Times New Roman" w:hAnsi="Times New Roman" w:cs="Times New Roman"/>
          <w:b/>
        </w:rPr>
      </w:pPr>
      <w:r>
        <w:rPr>
          <w:rFonts w:ascii="Times New Roman" w:hAnsi="Times New Roman" w:cs="Times New Roman"/>
        </w:rPr>
        <w:t xml:space="preserve">     One-page response paper Due on Friday: Write a one-page rhetorical analysis of </w:t>
      </w:r>
      <w:proofErr w:type="spellStart"/>
      <w:r>
        <w:rPr>
          <w:rFonts w:ascii="Times New Roman" w:hAnsi="Times New Roman" w:cs="Times New Roman"/>
        </w:rPr>
        <w:t>Mengestu’s</w:t>
      </w:r>
      <w:proofErr w:type="spellEnd"/>
      <w:r>
        <w:rPr>
          <w:rFonts w:ascii="Times New Roman" w:hAnsi="Times New Roman" w:cs="Times New Roman"/>
        </w:rPr>
        <w:t xml:space="preserve"> novel. Focus your paper on a stylistic issue of the novel that interests you. We will cover this material in class.</w:t>
      </w:r>
    </w:p>
    <w:p w14:paraId="490ED70C" w14:textId="531DA631"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rPr>
        <w:t xml:space="preserve">     </w:t>
      </w:r>
      <w:r w:rsidR="005A59C0">
        <w:rPr>
          <w:rFonts w:ascii="Times New Roman" w:hAnsi="Times New Roman" w:cs="Times New Roman"/>
        </w:rPr>
        <w:t xml:space="preserve"> In-class writing and editing Exercises related to Paper One.</w:t>
      </w:r>
    </w:p>
    <w:p w14:paraId="595CB043" w14:textId="77777777" w:rsidR="00974150" w:rsidRPr="006163AA" w:rsidRDefault="00974150" w:rsidP="00C634D9">
      <w:pPr>
        <w:spacing w:line="240" w:lineRule="exact"/>
        <w:rPr>
          <w:rFonts w:ascii="Times New Roman" w:hAnsi="Times New Roman" w:cs="Times New Roman"/>
        </w:rPr>
      </w:pPr>
    </w:p>
    <w:p w14:paraId="0F7F345E" w14:textId="57F298AA" w:rsidR="00974150" w:rsidRDefault="00974150" w:rsidP="00C634D9">
      <w:pPr>
        <w:spacing w:line="240" w:lineRule="exact"/>
        <w:rPr>
          <w:rFonts w:ascii="Times New Roman" w:hAnsi="Times New Roman" w:cs="Times New Roman"/>
        </w:rPr>
      </w:pPr>
      <w:r w:rsidRPr="006163AA">
        <w:rPr>
          <w:rFonts w:ascii="Times New Roman" w:hAnsi="Times New Roman" w:cs="Times New Roman"/>
          <w:b/>
        </w:rPr>
        <w:t>Week Three, Jan. 23, 25, 27 (</w:t>
      </w:r>
      <w:proofErr w:type="spellStart"/>
      <w:r w:rsidR="005A59C0">
        <w:rPr>
          <w:rFonts w:ascii="Times New Roman" w:hAnsi="Times New Roman" w:cs="Times New Roman"/>
          <w:b/>
        </w:rPr>
        <w:t>Mengestu</w:t>
      </w:r>
      <w:proofErr w:type="spellEnd"/>
      <w:r w:rsidRPr="006163AA">
        <w:rPr>
          <w:rFonts w:ascii="Times New Roman" w:hAnsi="Times New Roman" w:cs="Times New Roman"/>
          <w:b/>
        </w:rPr>
        <w:t xml:space="preserve">): </w:t>
      </w:r>
      <w:r w:rsidR="005A59C0" w:rsidRPr="005A59C0">
        <w:rPr>
          <w:rFonts w:ascii="Times New Roman" w:hAnsi="Times New Roman" w:cs="Times New Roman"/>
        </w:rPr>
        <w:t xml:space="preserve">Continue </w:t>
      </w:r>
      <w:r w:rsidR="005A59C0">
        <w:rPr>
          <w:rFonts w:ascii="Times New Roman" w:hAnsi="Times New Roman" w:cs="Times New Roman"/>
        </w:rPr>
        <w:t xml:space="preserve">Reading and Discussion of </w:t>
      </w:r>
      <w:proofErr w:type="spellStart"/>
      <w:r w:rsidR="005A59C0">
        <w:rPr>
          <w:rFonts w:ascii="Times New Roman" w:hAnsi="Times New Roman" w:cs="Times New Roman"/>
        </w:rPr>
        <w:t>Mengestu</w:t>
      </w:r>
      <w:proofErr w:type="spellEnd"/>
      <w:r w:rsidR="005A59C0">
        <w:rPr>
          <w:rFonts w:ascii="Times New Roman" w:hAnsi="Times New Roman" w:cs="Times New Roman"/>
        </w:rPr>
        <w:t xml:space="preserve"> novel. </w:t>
      </w:r>
      <w:proofErr w:type="gramStart"/>
      <w:r w:rsidR="005A59C0">
        <w:rPr>
          <w:rFonts w:ascii="Times New Roman" w:hAnsi="Times New Roman" w:cs="Times New Roman"/>
        </w:rPr>
        <w:t xml:space="preserve">Brief history of African </w:t>
      </w:r>
      <w:r w:rsidR="00B06E93">
        <w:rPr>
          <w:rFonts w:ascii="Times New Roman" w:hAnsi="Times New Roman" w:cs="Times New Roman"/>
        </w:rPr>
        <w:t>immigration</w:t>
      </w:r>
      <w:r w:rsidR="005A59C0">
        <w:rPr>
          <w:rFonts w:ascii="Times New Roman" w:hAnsi="Times New Roman" w:cs="Times New Roman"/>
        </w:rPr>
        <w:t xml:space="preserve"> to the United States from slavery to the modern day.</w:t>
      </w:r>
      <w:proofErr w:type="gramEnd"/>
      <w:r w:rsidR="005A59C0">
        <w:rPr>
          <w:rFonts w:ascii="Times New Roman" w:hAnsi="Times New Roman" w:cs="Times New Roman"/>
        </w:rPr>
        <w:t xml:space="preserve"> </w:t>
      </w:r>
    </w:p>
    <w:p w14:paraId="624A1751" w14:textId="0146FF0C" w:rsidR="005A59C0" w:rsidRDefault="005A59C0" w:rsidP="00C634D9">
      <w:pPr>
        <w:spacing w:line="240" w:lineRule="exact"/>
        <w:rPr>
          <w:rFonts w:ascii="Times New Roman" w:hAnsi="Times New Roman" w:cs="Times New Roman"/>
        </w:rPr>
      </w:pPr>
      <w:r>
        <w:rPr>
          <w:rFonts w:ascii="Times New Roman" w:hAnsi="Times New Roman" w:cs="Times New Roman"/>
        </w:rPr>
        <w:t xml:space="preserve">      In-class writing exercise connected to Paper One</w:t>
      </w:r>
    </w:p>
    <w:p w14:paraId="351BA99F" w14:textId="1BB33160" w:rsidR="005A59C0" w:rsidRDefault="005A59C0" w:rsidP="00C634D9">
      <w:pPr>
        <w:spacing w:line="240" w:lineRule="exact"/>
        <w:rPr>
          <w:rFonts w:ascii="Times New Roman" w:hAnsi="Times New Roman" w:cs="Times New Roman"/>
        </w:rPr>
      </w:pPr>
      <w:r>
        <w:rPr>
          <w:rFonts w:ascii="Times New Roman" w:hAnsi="Times New Roman" w:cs="Times New Roman"/>
        </w:rPr>
        <w:t xml:space="preserve">      Paper One due Wednesday, January 25.</w:t>
      </w:r>
    </w:p>
    <w:p w14:paraId="2C020F05" w14:textId="10D7A394" w:rsidR="00974150" w:rsidRPr="000C4745" w:rsidRDefault="005A59C0" w:rsidP="00C634D9">
      <w:pPr>
        <w:spacing w:line="240" w:lineRule="exac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Introduction to Paper Two.</w:t>
      </w:r>
      <w:proofErr w:type="gramEnd"/>
      <w:r>
        <w:rPr>
          <w:rFonts w:ascii="Times New Roman" w:hAnsi="Times New Roman" w:cs="Times New Roman"/>
        </w:rPr>
        <w:t xml:space="preserve"> To prepare for this we will do another mapping exercise related to your own </w:t>
      </w:r>
      <w:r w:rsidR="00B06E93">
        <w:rPr>
          <w:rFonts w:ascii="Times New Roman" w:hAnsi="Times New Roman" w:cs="Times New Roman"/>
        </w:rPr>
        <w:t>im</w:t>
      </w:r>
      <w:r>
        <w:rPr>
          <w:rFonts w:ascii="Times New Roman" w:hAnsi="Times New Roman" w:cs="Times New Roman"/>
        </w:rPr>
        <w:t>migration stories.</w:t>
      </w:r>
      <w:r w:rsidR="00974150" w:rsidRPr="006163AA">
        <w:rPr>
          <w:rFonts w:ascii="Times New Roman" w:hAnsi="Times New Roman" w:cs="Times New Roman"/>
        </w:rPr>
        <w:t xml:space="preserve">     </w:t>
      </w:r>
    </w:p>
    <w:p w14:paraId="6607089B" w14:textId="77777777" w:rsidR="00974150" w:rsidRPr="006163AA" w:rsidRDefault="00974150" w:rsidP="00C634D9">
      <w:pPr>
        <w:spacing w:line="240" w:lineRule="exact"/>
        <w:rPr>
          <w:rFonts w:ascii="Times New Roman" w:hAnsi="Times New Roman" w:cs="Times New Roman"/>
          <w:i/>
        </w:rPr>
      </w:pPr>
    </w:p>
    <w:p w14:paraId="6D87C5E8" w14:textId="77777777" w:rsidR="000077EB" w:rsidRDefault="00974150" w:rsidP="00C634D9">
      <w:pPr>
        <w:spacing w:line="240" w:lineRule="exact"/>
        <w:rPr>
          <w:rFonts w:ascii="Times New Roman" w:hAnsi="Times New Roman" w:cs="Times New Roman"/>
        </w:rPr>
      </w:pPr>
      <w:r w:rsidRPr="006163AA">
        <w:rPr>
          <w:rFonts w:ascii="Times New Roman" w:hAnsi="Times New Roman" w:cs="Times New Roman"/>
          <w:b/>
        </w:rPr>
        <w:t>Week Four Jan. 30, February 1 and 3 (</w:t>
      </w:r>
      <w:proofErr w:type="spellStart"/>
      <w:r w:rsidR="005A59C0">
        <w:rPr>
          <w:rFonts w:ascii="Times New Roman" w:hAnsi="Times New Roman" w:cs="Times New Roman"/>
          <w:b/>
        </w:rPr>
        <w:t>Mengestu</w:t>
      </w:r>
      <w:proofErr w:type="spellEnd"/>
      <w:r w:rsidR="005A59C0">
        <w:rPr>
          <w:rFonts w:ascii="Times New Roman" w:hAnsi="Times New Roman" w:cs="Times New Roman"/>
          <w:b/>
        </w:rPr>
        <w:t xml:space="preserve"> and </w:t>
      </w:r>
      <w:proofErr w:type="spellStart"/>
      <w:r w:rsidR="005A59C0">
        <w:rPr>
          <w:rFonts w:ascii="Times New Roman" w:hAnsi="Times New Roman" w:cs="Times New Roman"/>
          <w:b/>
        </w:rPr>
        <w:t>Urrea</w:t>
      </w:r>
      <w:proofErr w:type="spellEnd"/>
      <w:r w:rsidRPr="006163AA">
        <w:rPr>
          <w:rFonts w:ascii="Times New Roman" w:hAnsi="Times New Roman" w:cs="Times New Roman"/>
          <w:b/>
        </w:rPr>
        <w:t xml:space="preserve">): Read: We will finish with </w:t>
      </w:r>
      <w:proofErr w:type="spellStart"/>
      <w:r w:rsidR="005A59C0">
        <w:rPr>
          <w:rFonts w:ascii="Times New Roman" w:hAnsi="Times New Roman" w:cs="Times New Roman"/>
          <w:b/>
        </w:rPr>
        <w:t>Mengestu</w:t>
      </w:r>
      <w:proofErr w:type="spellEnd"/>
      <w:r w:rsidR="005A59C0">
        <w:rPr>
          <w:rFonts w:ascii="Times New Roman" w:hAnsi="Times New Roman" w:cs="Times New Roman"/>
          <w:b/>
        </w:rPr>
        <w:t xml:space="preserve"> and begin reading and Discussion of Luis Alberto </w:t>
      </w:r>
      <w:proofErr w:type="spellStart"/>
      <w:r w:rsidR="005A59C0">
        <w:rPr>
          <w:rFonts w:ascii="Times New Roman" w:hAnsi="Times New Roman" w:cs="Times New Roman"/>
          <w:b/>
        </w:rPr>
        <w:t>Urrea’s</w:t>
      </w:r>
      <w:proofErr w:type="spellEnd"/>
      <w:r w:rsidR="005A59C0">
        <w:rPr>
          <w:rFonts w:ascii="Times New Roman" w:hAnsi="Times New Roman" w:cs="Times New Roman"/>
          <w:b/>
        </w:rPr>
        <w:t xml:space="preserve"> </w:t>
      </w:r>
      <w:r w:rsidR="005A59C0" w:rsidRPr="005A59C0">
        <w:rPr>
          <w:rFonts w:ascii="Times New Roman" w:hAnsi="Times New Roman" w:cs="Times New Roman"/>
          <w:b/>
          <w:i/>
        </w:rPr>
        <w:t>Devil’s Highway</w:t>
      </w:r>
      <w:r w:rsidRPr="006163AA">
        <w:rPr>
          <w:rFonts w:ascii="Times New Roman" w:hAnsi="Times New Roman" w:cs="Times New Roman"/>
          <w:b/>
        </w:rPr>
        <w:t>.</w:t>
      </w:r>
      <w:r w:rsidRPr="006163AA">
        <w:rPr>
          <w:rFonts w:ascii="Times New Roman" w:hAnsi="Times New Roman" w:cs="Times New Roman"/>
        </w:rPr>
        <w:t xml:space="preserve"> </w:t>
      </w:r>
      <w:r w:rsidR="005A59C0">
        <w:rPr>
          <w:rFonts w:ascii="Times New Roman" w:hAnsi="Times New Roman" w:cs="Times New Roman"/>
        </w:rPr>
        <w:t>We will discus</w:t>
      </w:r>
      <w:r w:rsidRPr="006163AA">
        <w:rPr>
          <w:rFonts w:ascii="Times New Roman" w:hAnsi="Times New Roman" w:cs="Times New Roman"/>
        </w:rPr>
        <w:t xml:space="preserve"> research issues </w:t>
      </w:r>
      <w:r w:rsidR="005A59C0">
        <w:rPr>
          <w:rFonts w:ascii="Times New Roman" w:hAnsi="Times New Roman" w:cs="Times New Roman"/>
        </w:rPr>
        <w:t>between</w:t>
      </w:r>
      <w:r w:rsidRPr="006163AA">
        <w:rPr>
          <w:rFonts w:ascii="Times New Roman" w:hAnsi="Times New Roman" w:cs="Times New Roman"/>
        </w:rPr>
        <w:t xml:space="preserve"> essays and fiction</w:t>
      </w:r>
      <w:r w:rsidR="005A59C0">
        <w:rPr>
          <w:rFonts w:ascii="Times New Roman" w:hAnsi="Times New Roman" w:cs="Times New Roman"/>
        </w:rPr>
        <w:t xml:space="preserve"> and briefly discuss a definition of Creative Nonfiction as we get into </w:t>
      </w:r>
      <w:proofErr w:type="spellStart"/>
      <w:r w:rsidR="005A59C0">
        <w:rPr>
          <w:rFonts w:ascii="Times New Roman" w:hAnsi="Times New Roman" w:cs="Times New Roman"/>
        </w:rPr>
        <w:t>Urrea’s</w:t>
      </w:r>
      <w:proofErr w:type="spellEnd"/>
      <w:r w:rsidR="005A59C0">
        <w:rPr>
          <w:rFonts w:ascii="Times New Roman" w:hAnsi="Times New Roman" w:cs="Times New Roman"/>
        </w:rPr>
        <w:t xml:space="preserve"> nonfiction work.</w:t>
      </w:r>
      <w:r w:rsidRPr="006163AA">
        <w:rPr>
          <w:rFonts w:ascii="Times New Roman" w:hAnsi="Times New Roman" w:cs="Times New Roman"/>
        </w:rPr>
        <w:t xml:space="preserve"> </w:t>
      </w:r>
    </w:p>
    <w:p w14:paraId="4A164F4C" w14:textId="755FD6E8" w:rsidR="000077EB" w:rsidRDefault="000077EB" w:rsidP="00C634D9">
      <w:pPr>
        <w:spacing w:line="240" w:lineRule="exact"/>
        <w:rPr>
          <w:rFonts w:ascii="Times New Roman" w:hAnsi="Times New Roman" w:cs="Times New Roman"/>
        </w:rPr>
      </w:pPr>
      <w:r>
        <w:rPr>
          <w:rFonts w:ascii="Times New Roman" w:hAnsi="Times New Roman" w:cs="Times New Roman"/>
        </w:rPr>
        <w:t xml:space="preserve">     Brief historical overview of U.S. Mexico border situation.</w:t>
      </w:r>
      <w:r w:rsidR="00974150" w:rsidRPr="006163AA">
        <w:rPr>
          <w:rFonts w:ascii="Times New Roman" w:hAnsi="Times New Roman" w:cs="Times New Roman"/>
        </w:rPr>
        <w:t xml:space="preserve"> </w:t>
      </w:r>
      <w:r w:rsidR="000C4745">
        <w:rPr>
          <w:rFonts w:ascii="Times New Roman" w:hAnsi="Times New Roman" w:cs="Times New Roman"/>
        </w:rPr>
        <w:t>I will have some reading handouts concerning border literature.</w:t>
      </w:r>
    </w:p>
    <w:p w14:paraId="78C485C7" w14:textId="264D1B1B" w:rsidR="000C4745" w:rsidRDefault="000C4745" w:rsidP="00C634D9">
      <w:pPr>
        <w:spacing w:line="240" w:lineRule="exac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The theory of the Unstable Place as a tool of fiction, creative nonfiction, and poetry.</w:t>
      </w:r>
      <w:proofErr w:type="gramEnd"/>
    </w:p>
    <w:p w14:paraId="36E221B0" w14:textId="33DE2D97" w:rsidR="00974150" w:rsidRDefault="000077EB" w:rsidP="00C634D9">
      <w:pPr>
        <w:spacing w:line="240" w:lineRule="exact"/>
        <w:rPr>
          <w:rFonts w:ascii="Times New Roman" w:hAnsi="Times New Roman" w:cs="Times New Roman"/>
        </w:rPr>
      </w:pPr>
      <w:r>
        <w:rPr>
          <w:rFonts w:ascii="Times New Roman" w:hAnsi="Times New Roman" w:cs="Times New Roman"/>
        </w:rPr>
        <w:t xml:space="preserve">     In-class writing exercise related to Paper Two.</w:t>
      </w:r>
    </w:p>
    <w:p w14:paraId="0C198883" w14:textId="2ACCE750" w:rsidR="000077EB" w:rsidRDefault="000077EB" w:rsidP="00C634D9">
      <w:pPr>
        <w:spacing w:line="240" w:lineRule="exac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 xml:space="preserve">One-page response paper due on Friday February 3 regarding </w:t>
      </w:r>
      <w:proofErr w:type="spellStart"/>
      <w:r>
        <w:rPr>
          <w:rFonts w:ascii="Times New Roman" w:hAnsi="Times New Roman" w:cs="Times New Roman"/>
        </w:rPr>
        <w:t>Urrea’s</w:t>
      </w:r>
      <w:proofErr w:type="spellEnd"/>
      <w:r>
        <w:rPr>
          <w:rFonts w:ascii="Times New Roman" w:hAnsi="Times New Roman" w:cs="Times New Roman"/>
        </w:rPr>
        <w:t xml:space="preserve"> Devil’s Highway.</w:t>
      </w:r>
      <w:proofErr w:type="gramEnd"/>
      <w:r>
        <w:rPr>
          <w:rFonts w:ascii="Times New Roman" w:hAnsi="Times New Roman" w:cs="Times New Roman"/>
        </w:rPr>
        <w:t xml:space="preserve"> What makes his research content believable, or not believable?</w:t>
      </w:r>
    </w:p>
    <w:p w14:paraId="6004E676" w14:textId="370A2C36" w:rsidR="008E2DE8" w:rsidRPr="006163AA" w:rsidRDefault="008E2DE8" w:rsidP="00C634D9">
      <w:pPr>
        <w:spacing w:line="240" w:lineRule="exact"/>
        <w:rPr>
          <w:rFonts w:ascii="Times New Roman" w:hAnsi="Times New Roman" w:cs="Times New Roman"/>
        </w:rPr>
      </w:pPr>
      <w:r>
        <w:rPr>
          <w:rFonts w:ascii="Times New Roman" w:hAnsi="Times New Roman" w:cs="Times New Roman"/>
        </w:rPr>
        <w:t xml:space="preserve">      We will watch the film, TIMBUKTU, this week. </w:t>
      </w:r>
    </w:p>
    <w:p w14:paraId="59B61C2E" w14:textId="77777777" w:rsidR="00974150" w:rsidRPr="006163AA" w:rsidRDefault="00974150" w:rsidP="00C634D9">
      <w:pPr>
        <w:spacing w:line="240" w:lineRule="exact"/>
        <w:rPr>
          <w:rFonts w:ascii="Times New Roman" w:hAnsi="Times New Roman" w:cs="Times New Roman"/>
          <w:b/>
        </w:rPr>
      </w:pPr>
    </w:p>
    <w:p w14:paraId="61F2DB2A" w14:textId="77777777" w:rsidR="007257C0" w:rsidRDefault="00974150" w:rsidP="00C634D9">
      <w:pPr>
        <w:spacing w:line="240" w:lineRule="exact"/>
        <w:rPr>
          <w:rFonts w:ascii="Times New Roman" w:hAnsi="Times New Roman" w:cs="Times New Roman"/>
        </w:rPr>
      </w:pPr>
      <w:r w:rsidRPr="006163AA">
        <w:rPr>
          <w:rFonts w:ascii="Times New Roman" w:hAnsi="Times New Roman" w:cs="Times New Roman"/>
          <w:b/>
        </w:rPr>
        <w:t>Week Five Feb. 6, 8, 10 (</w:t>
      </w:r>
      <w:proofErr w:type="spellStart"/>
      <w:r w:rsidR="000C4745">
        <w:rPr>
          <w:rFonts w:ascii="Times New Roman" w:hAnsi="Times New Roman" w:cs="Times New Roman"/>
          <w:b/>
        </w:rPr>
        <w:t>Urrea</w:t>
      </w:r>
      <w:proofErr w:type="spellEnd"/>
      <w:r w:rsidR="000C4745">
        <w:rPr>
          <w:rFonts w:ascii="Times New Roman" w:hAnsi="Times New Roman" w:cs="Times New Roman"/>
          <w:b/>
        </w:rPr>
        <w:t xml:space="preserve">, both </w:t>
      </w:r>
      <w:r w:rsidR="000C4745" w:rsidRPr="004E1A7F">
        <w:rPr>
          <w:rFonts w:ascii="Times New Roman" w:hAnsi="Times New Roman" w:cs="Times New Roman"/>
          <w:b/>
          <w:i/>
        </w:rPr>
        <w:t>Devil’s Highway</w:t>
      </w:r>
      <w:r w:rsidR="000C4745">
        <w:rPr>
          <w:rFonts w:ascii="Times New Roman" w:hAnsi="Times New Roman" w:cs="Times New Roman"/>
          <w:b/>
        </w:rPr>
        <w:t xml:space="preserve"> and some poems</w:t>
      </w:r>
      <w:r w:rsidR="004E1A7F">
        <w:rPr>
          <w:rFonts w:ascii="Times New Roman" w:hAnsi="Times New Roman" w:cs="Times New Roman"/>
          <w:b/>
        </w:rPr>
        <w:t xml:space="preserve">, Gloria </w:t>
      </w:r>
      <w:proofErr w:type="spellStart"/>
      <w:r w:rsidR="004E1A7F">
        <w:rPr>
          <w:rFonts w:ascii="Times New Roman" w:hAnsi="Times New Roman" w:cs="Times New Roman"/>
          <w:b/>
        </w:rPr>
        <w:t>Anzaldua</w:t>
      </w:r>
      <w:proofErr w:type="spellEnd"/>
      <w:r w:rsidR="004E1A7F">
        <w:rPr>
          <w:rFonts w:ascii="Times New Roman" w:hAnsi="Times New Roman" w:cs="Times New Roman"/>
          <w:b/>
        </w:rPr>
        <w:t xml:space="preserve"> handout</w:t>
      </w:r>
      <w:r w:rsidRPr="006163AA">
        <w:rPr>
          <w:rFonts w:ascii="Times New Roman" w:hAnsi="Times New Roman" w:cs="Times New Roman"/>
          <w:b/>
        </w:rPr>
        <w:t>)</w:t>
      </w:r>
      <w:r w:rsidRPr="006163AA">
        <w:rPr>
          <w:rFonts w:ascii="Times New Roman" w:hAnsi="Times New Roman" w:cs="Times New Roman"/>
        </w:rPr>
        <w:t xml:space="preserve">: </w:t>
      </w:r>
    </w:p>
    <w:p w14:paraId="63249AA1" w14:textId="77777777" w:rsidR="007257C0" w:rsidRDefault="007257C0" w:rsidP="00C634D9">
      <w:pPr>
        <w:spacing w:line="240" w:lineRule="exact"/>
        <w:rPr>
          <w:rFonts w:ascii="Times New Roman" w:hAnsi="Times New Roman" w:cs="Times New Roman"/>
        </w:rPr>
      </w:pPr>
    </w:p>
    <w:p w14:paraId="39BC910C" w14:textId="3EBB1F55" w:rsidR="007257C0" w:rsidRPr="007257C0" w:rsidRDefault="00FC463C" w:rsidP="00C634D9">
      <w:pPr>
        <w:spacing w:line="240" w:lineRule="exact"/>
      </w:pPr>
      <w:r>
        <w:t>**</w:t>
      </w:r>
      <w:r w:rsidR="007257C0">
        <w:t>I will be away on Feb. 8 and 10 at a writers’ conference in Washington, D.C. We will meet, of course on Monday. You will have a guest lecturer on Feb. 8 and assigned exercises for Feb. 10.</w:t>
      </w:r>
    </w:p>
    <w:p w14:paraId="0E4CF76C" w14:textId="77777777" w:rsidR="007257C0" w:rsidRDefault="007257C0" w:rsidP="00C634D9">
      <w:pPr>
        <w:spacing w:line="240" w:lineRule="exact"/>
        <w:rPr>
          <w:rFonts w:ascii="Times New Roman" w:hAnsi="Times New Roman" w:cs="Times New Roman"/>
        </w:rPr>
      </w:pPr>
    </w:p>
    <w:p w14:paraId="3A63FF3B" w14:textId="3CCEC33C"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rPr>
        <w:t xml:space="preserve">Brief discussion of Final Project questions. </w:t>
      </w:r>
      <w:r w:rsidR="004E1A7F">
        <w:rPr>
          <w:rFonts w:ascii="Times New Roman" w:hAnsi="Times New Roman" w:cs="Times New Roman"/>
        </w:rPr>
        <w:t xml:space="preserve">Brief overview of U.S.-Mexico border issues. </w:t>
      </w:r>
      <w:r w:rsidRPr="006163AA">
        <w:rPr>
          <w:rFonts w:ascii="Times New Roman" w:hAnsi="Times New Roman" w:cs="Times New Roman"/>
        </w:rPr>
        <w:t xml:space="preserve">Part of what we will focus on with these readings is the role of research in </w:t>
      </w:r>
      <w:r w:rsidR="004E1A7F">
        <w:rPr>
          <w:rFonts w:ascii="Times New Roman" w:hAnsi="Times New Roman" w:cs="Times New Roman"/>
        </w:rPr>
        <w:t>creative</w:t>
      </w:r>
      <w:r w:rsidRPr="006163AA">
        <w:rPr>
          <w:rFonts w:ascii="Times New Roman" w:hAnsi="Times New Roman" w:cs="Times New Roman"/>
        </w:rPr>
        <w:t xml:space="preserve"> nonfiction.</w:t>
      </w:r>
    </w:p>
    <w:p w14:paraId="29435134" w14:textId="17959F34"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rPr>
        <w:t xml:space="preserve"> </w:t>
      </w:r>
      <w:r w:rsidR="004E1A7F">
        <w:rPr>
          <w:rFonts w:ascii="Times New Roman" w:hAnsi="Times New Roman" w:cs="Times New Roman"/>
        </w:rPr>
        <w:t xml:space="preserve">     Discussion: As a work of nonfiction, Do you see the writer, Luis Alberto </w:t>
      </w:r>
      <w:proofErr w:type="spellStart"/>
      <w:r w:rsidR="004E1A7F">
        <w:rPr>
          <w:rFonts w:ascii="Times New Roman" w:hAnsi="Times New Roman" w:cs="Times New Roman"/>
        </w:rPr>
        <w:t>Urrea</w:t>
      </w:r>
      <w:proofErr w:type="spellEnd"/>
      <w:r w:rsidR="004E1A7F">
        <w:rPr>
          <w:rFonts w:ascii="Times New Roman" w:hAnsi="Times New Roman" w:cs="Times New Roman"/>
        </w:rPr>
        <w:t xml:space="preserve">, doing anything different from nonfiction forms you are used to? Are you </w:t>
      </w:r>
      <w:proofErr w:type="gramStart"/>
      <w:r w:rsidR="004E1A7F">
        <w:rPr>
          <w:rFonts w:ascii="Times New Roman" w:hAnsi="Times New Roman" w:cs="Times New Roman"/>
        </w:rPr>
        <w:t>skeptical.</w:t>
      </w:r>
      <w:proofErr w:type="gramEnd"/>
      <w:r w:rsidR="004E1A7F">
        <w:rPr>
          <w:rFonts w:ascii="Times New Roman" w:hAnsi="Times New Roman" w:cs="Times New Roman"/>
        </w:rPr>
        <w:t xml:space="preserve"> Do you have questions about his information, the integrity of his argument?</w:t>
      </w:r>
    </w:p>
    <w:p w14:paraId="77C7AACB" w14:textId="7D8C6C85" w:rsidR="00974150" w:rsidRPr="000F760A"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     </w:t>
      </w:r>
      <w:r w:rsidRPr="000F760A">
        <w:rPr>
          <w:rFonts w:ascii="Times New Roman" w:hAnsi="Times New Roman" w:cs="Times New Roman"/>
        </w:rPr>
        <w:t xml:space="preserve">In-class Writing Exercise connected to Paper Two    </w:t>
      </w:r>
    </w:p>
    <w:p w14:paraId="41F01C7E" w14:textId="77777777" w:rsidR="00974150" w:rsidRPr="006163AA" w:rsidRDefault="00974150" w:rsidP="00C634D9">
      <w:pPr>
        <w:spacing w:line="240" w:lineRule="exact"/>
        <w:rPr>
          <w:rFonts w:ascii="Times New Roman" w:hAnsi="Times New Roman" w:cs="Times New Roman"/>
        </w:rPr>
      </w:pPr>
    </w:p>
    <w:p w14:paraId="6324CDE2" w14:textId="4BB42CD5" w:rsidR="00974150" w:rsidRPr="006163AA" w:rsidRDefault="00974150" w:rsidP="00C634D9">
      <w:pPr>
        <w:spacing w:line="240" w:lineRule="exact"/>
        <w:rPr>
          <w:rFonts w:ascii="Times New Roman" w:hAnsi="Times New Roman" w:cs="Times New Roman"/>
        </w:rPr>
      </w:pPr>
      <w:proofErr w:type="gramStart"/>
      <w:r w:rsidRPr="006163AA">
        <w:rPr>
          <w:rFonts w:ascii="Times New Roman" w:hAnsi="Times New Roman" w:cs="Times New Roman"/>
          <w:b/>
        </w:rPr>
        <w:t>Week Six Feb. 13, 15, 17 (</w:t>
      </w:r>
      <w:proofErr w:type="spellStart"/>
      <w:r w:rsidR="000C4745">
        <w:rPr>
          <w:rFonts w:ascii="Times New Roman" w:hAnsi="Times New Roman" w:cs="Times New Roman"/>
          <w:b/>
        </w:rPr>
        <w:t>Urrea</w:t>
      </w:r>
      <w:proofErr w:type="spellEnd"/>
      <w:r w:rsidR="000C4745">
        <w:rPr>
          <w:rFonts w:ascii="Times New Roman" w:hAnsi="Times New Roman" w:cs="Times New Roman"/>
          <w:b/>
        </w:rPr>
        <w:t xml:space="preserve">, both Devil’s Highway and some poems, with </w:t>
      </w:r>
      <w:r w:rsidR="004E1A7F">
        <w:rPr>
          <w:rFonts w:ascii="Times New Roman" w:hAnsi="Times New Roman" w:cs="Times New Roman"/>
          <w:b/>
        </w:rPr>
        <w:t xml:space="preserve">Gloria </w:t>
      </w:r>
      <w:proofErr w:type="spellStart"/>
      <w:r w:rsidR="004E1A7F">
        <w:rPr>
          <w:rFonts w:ascii="Times New Roman" w:hAnsi="Times New Roman" w:cs="Times New Roman"/>
          <w:b/>
        </w:rPr>
        <w:t>Anzaldua</w:t>
      </w:r>
      <w:proofErr w:type="spellEnd"/>
      <w:r w:rsidR="004E1A7F">
        <w:rPr>
          <w:rFonts w:ascii="Times New Roman" w:hAnsi="Times New Roman" w:cs="Times New Roman"/>
          <w:b/>
        </w:rPr>
        <w:t xml:space="preserve"> essay handout</w:t>
      </w:r>
      <w:r w:rsidR="00D2372D">
        <w:rPr>
          <w:rFonts w:ascii="Times New Roman" w:hAnsi="Times New Roman" w:cs="Times New Roman"/>
          <w:b/>
        </w:rPr>
        <w:t xml:space="preserve">, and essay by </w:t>
      </w:r>
      <w:r w:rsidR="00A53018">
        <w:rPr>
          <w:rFonts w:ascii="Times New Roman" w:hAnsi="Times New Roman" w:cs="Times New Roman"/>
          <w:b/>
        </w:rPr>
        <w:t xml:space="preserve">the geographer </w:t>
      </w:r>
      <w:r w:rsidR="00D2372D">
        <w:rPr>
          <w:rFonts w:ascii="Times New Roman" w:hAnsi="Times New Roman" w:cs="Times New Roman"/>
          <w:b/>
        </w:rPr>
        <w:t xml:space="preserve">Mark </w:t>
      </w:r>
      <w:proofErr w:type="spellStart"/>
      <w:r w:rsidR="00D2372D">
        <w:rPr>
          <w:rFonts w:ascii="Times New Roman" w:hAnsi="Times New Roman" w:cs="Times New Roman"/>
          <w:b/>
        </w:rPr>
        <w:t>Monmonier</w:t>
      </w:r>
      <w:proofErr w:type="spellEnd"/>
      <w:r w:rsidRPr="006163AA">
        <w:rPr>
          <w:rFonts w:ascii="Times New Roman" w:hAnsi="Times New Roman" w:cs="Times New Roman"/>
          <w:b/>
        </w:rPr>
        <w:t>).</w:t>
      </w:r>
      <w:proofErr w:type="gramEnd"/>
      <w:r w:rsidRPr="006163AA">
        <w:rPr>
          <w:rFonts w:ascii="Times New Roman" w:hAnsi="Times New Roman" w:cs="Times New Roman"/>
        </w:rPr>
        <w:t xml:space="preserve"> </w:t>
      </w:r>
    </w:p>
    <w:p w14:paraId="15FB3284" w14:textId="30D9FF55" w:rsidR="00974150" w:rsidRDefault="004E1A7F" w:rsidP="00C634D9">
      <w:pPr>
        <w:spacing w:line="240" w:lineRule="exact"/>
        <w:rPr>
          <w:rFonts w:ascii="Times New Roman" w:hAnsi="Times New Roman" w:cs="Times New Roman"/>
          <w:b/>
        </w:rPr>
      </w:pPr>
      <w:r>
        <w:rPr>
          <w:rFonts w:ascii="Times New Roman" w:hAnsi="Times New Roman" w:cs="Times New Roman"/>
          <w:b/>
        </w:rPr>
        <w:t xml:space="preserve">      </w:t>
      </w:r>
      <w:r w:rsidR="00974150" w:rsidRPr="006163AA">
        <w:rPr>
          <w:rFonts w:ascii="Times New Roman" w:hAnsi="Times New Roman" w:cs="Times New Roman"/>
          <w:b/>
        </w:rPr>
        <w:t xml:space="preserve">Paper Two Due February 15. </w:t>
      </w:r>
    </w:p>
    <w:p w14:paraId="60CDBC81" w14:textId="35C7D9DF" w:rsidR="00974150" w:rsidRPr="006163AA" w:rsidRDefault="004E1A7F" w:rsidP="00C634D9">
      <w:pPr>
        <w:spacing w:line="240" w:lineRule="exact"/>
        <w:rPr>
          <w:rFonts w:ascii="Times New Roman" w:hAnsi="Times New Roman" w:cs="Times New Roman"/>
        </w:rPr>
      </w:pPr>
      <w:r>
        <w:rPr>
          <w:rFonts w:ascii="Times New Roman" w:hAnsi="Times New Roman" w:cs="Times New Roman"/>
          <w:b/>
        </w:rPr>
        <w:t xml:space="preserve">      </w:t>
      </w:r>
      <w:proofErr w:type="gramStart"/>
      <w:r>
        <w:rPr>
          <w:rFonts w:ascii="Times New Roman" w:hAnsi="Times New Roman" w:cs="Times New Roman"/>
        </w:rPr>
        <w:t>Overview of U.S. Mexico border issues in the context of other border issues around the world.</w:t>
      </w:r>
      <w:proofErr w:type="gramEnd"/>
    </w:p>
    <w:p w14:paraId="04FED433" w14:textId="77777777" w:rsidR="004E1A7F" w:rsidRDefault="004E1A7F" w:rsidP="00C634D9">
      <w:pPr>
        <w:spacing w:line="240" w:lineRule="exact"/>
        <w:rPr>
          <w:rFonts w:ascii="Times New Roman" w:hAnsi="Times New Roman" w:cs="Times New Roman"/>
          <w:b/>
        </w:rPr>
      </w:pPr>
      <w:r>
        <w:rPr>
          <w:rFonts w:ascii="Times New Roman" w:hAnsi="Times New Roman" w:cs="Times New Roman"/>
          <w:b/>
        </w:rPr>
        <w:t xml:space="preserve">      Introduction of Paper Three.</w:t>
      </w:r>
    </w:p>
    <w:p w14:paraId="4FC596CD" w14:textId="384C97C8" w:rsidR="00974150" w:rsidRPr="004E1A7F" w:rsidRDefault="004E1A7F" w:rsidP="00C634D9">
      <w:pPr>
        <w:spacing w:line="240" w:lineRule="exact"/>
        <w:rPr>
          <w:rFonts w:ascii="Times New Roman" w:hAnsi="Times New Roman" w:cs="Times New Roman"/>
        </w:rPr>
      </w:pPr>
      <w:r>
        <w:rPr>
          <w:rFonts w:ascii="Times New Roman" w:hAnsi="Times New Roman" w:cs="Times New Roman"/>
          <w:b/>
        </w:rPr>
        <w:t xml:space="preserve">      </w:t>
      </w:r>
      <w:r w:rsidRPr="006A5895">
        <w:rPr>
          <w:rFonts w:ascii="Times New Roman" w:hAnsi="Times New Roman" w:cs="Times New Roman"/>
          <w:b/>
        </w:rPr>
        <w:t>Discussion: How to read maps.</w:t>
      </w:r>
      <w:r w:rsidRPr="004E1A7F">
        <w:rPr>
          <w:rFonts w:ascii="Times New Roman" w:hAnsi="Times New Roman" w:cs="Times New Roman"/>
        </w:rPr>
        <w:t xml:space="preserve"> </w:t>
      </w:r>
      <w:r>
        <w:rPr>
          <w:rFonts w:ascii="Times New Roman" w:hAnsi="Times New Roman" w:cs="Times New Roman"/>
        </w:rPr>
        <w:t>Examining maps as historical artifacts, and how they have been used and abused.</w:t>
      </w:r>
      <w:r w:rsidR="00D2372D">
        <w:rPr>
          <w:rFonts w:ascii="Times New Roman" w:hAnsi="Times New Roman" w:cs="Times New Roman"/>
        </w:rPr>
        <w:t xml:space="preserve"> We will read </w:t>
      </w:r>
      <w:r w:rsidR="006A5895">
        <w:rPr>
          <w:rFonts w:ascii="Times New Roman" w:hAnsi="Times New Roman" w:cs="Times New Roman"/>
        </w:rPr>
        <w:t xml:space="preserve">the essay, </w:t>
      </w:r>
      <w:r w:rsidR="00D2372D">
        <w:rPr>
          <w:rFonts w:ascii="Times New Roman" w:hAnsi="Times New Roman" w:cs="Times New Roman"/>
        </w:rPr>
        <w:t xml:space="preserve">“How to Lie with Maps,” an essay by Mark </w:t>
      </w:r>
      <w:proofErr w:type="spellStart"/>
      <w:r w:rsidR="00D2372D">
        <w:rPr>
          <w:rFonts w:ascii="Times New Roman" w:hAnsi="Times New Roman" w:cs="Times New Roman"/>
        </w:rPr>
        <w:t>Monmonier</w:t>
      </w:r>
      <w:proofErr w:type="spellEnd"/>
      <w:r w:rsidR="00D2372D">
        <w:rPr>
          <w:rFonts w:ascii="Times New Roman" w:hAnsi="Times New Roman" w:cs="Times New Roman"/>
        </w:rPr>
        <w:t xml:space="preserve"> about the darker history of maps and cartography in terms of manipulating the movement of human beings.</w:t>
      </w:r>
    </w:p>
    <w:p w14:paraId="64B7BDD1" w14:textId="77777777" w:rsidR="00974150" w:rsidRPr="006163AA" w:rsidRDefault="00974150" w:rsidP="00C634D9">
      <w:pPr>
        <w:spacing w:line="240" w:lineRule="exact"/>
        <w:rPr>
          <w:rFonts w:ascii="Times New Roman" w:hAnsi="Times New Roman" w:cs="Times New Roman"/>
        </w:rPr>
      </w:pPr>
    </w:p>
    <w:p w14:paraId="77F9F834" w14:textId="2DB2AA7D" w:rsidR="00974150"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Week Seven Feb. 20, 22, </w:t>
      </w:r>
      <w:proofErr w:type="gramStart"/>
      <w:r w:rsidRPr="006163AA">
        <w:rPr>
          <w:rFonts w:ascii="Times New Roman" w:hAnsi="Times New Roman" w:cs="Times New Roman"/>
          <w:b/>
        </w:rPr>
        <w:t>24</w:t>
      </w:r>
      <w:proofErr w:type="gramEnd"/>
      <w:r w:rsidRPr="006163AA">
        <w:rPr>
          <w:rFonts w:ascii="Times New Roman" w:hAnsi="Times New Roman" w:cs="Times New Roman"/>
          <w:b/>
        </w:rPr>
        <w:t xml:space="preserve"> (Poetry by Luis Alberto </w:t>
      </w:r>
      <w:proofErr w:type="spellStart"/>
      <w:r w:rsidRPr="006163AA">
        <w:rPr>
          <w:rFonts w:ascii="Times New Roman" w:hAnsi="Times New Roman" w:cs="Times New Roman"/>
          <w:b/>
        </w:rPr>
        <w:t>Urrea</w:t>
      </w:r>
      <w:proofErr w:type="spellEnd"/>
      <w:r w:rsidRPr="006163AA">
        <w:rPr>
          <w:rFonts w:ascii="Times New Roman" w:hAnsi="Times New Roman" w:cs="Times New Roman"/>
          <w:b/>
        </w:rPr>
        <w:t xml:space="preserve">): </w:t>
      </w:r>
      <w:r w:rsidRPr="006163AA">
        <w:rPr>
          <w:rFonts w:ascii="Times New Roman" w:hAnsi="Times New Roman" w:cs="Times New Roman"/>
        </w:rPr>
        <w:t xml:space="preserve">In addition to </w:t>
      </w:r>
      <w:r w:rsidR="006A5895">
        <w:rPr>
          <w:rFonts w:ascii="Times New Roman" w:hAnsi="Times New Roman" w:cs="Times New Roman"/>
        </w:rPr>
        <w:t xml:space="preserve">finishing </w:t>
      </w:r>
      <w:proofErr w:type="spellStart"/>
      <w:r w:rsidRPr="006163AA">
        <w:rPr>
          <w:rFonts w:ascii="Times New Roman" w:hAnsi="Times New Roman" w:cs="Times New Roman"/>
        </w:rPr>
        <w:t>Urrea</w:t>
      </w:r>
      <w:proofErr w:type="spellEnd"/>
      <w:r w:rsidRPr="006163AA">
        <w:rPr>
          <w:rFonts w:ascii="Times New Roman" w:hAnsi="Times New Roman" w:cs="Times New Roman"/>
        </w:rPr>
        <w:t xml:space="preserve"> we will look at the work of a few poets</w:t>
      </w:r>
      <w:r w:rsidR="006A5895">
        <w:rPr>
          <w:rFonts w:ascii="Times New Roman" w:hAnsi="Times New Roman" w:cs="Times New Roman"/>
        </w:rPr>
        <w:t xml:space="preserve"> writing on immigration issues.</w:t>
      </w:r>
      <w:r w:rsidRPr="006163AA">
        <w:rPr>
          <w:rFonts w:ascii="Times New Roman" w:hAnsi="Times New Roman" w:cs="Times New Roman"/>
        </w:rPr>
        <w:t xml:space="preserve"> </w:t>
      </w:r>
      <w:r w:rsidR="006A5895">
        <w:rPr>
          <w:rFonts w:ascii="Times New Roman" w:hAnsi="Times New Roman" w:cs="Times New Roman"/>
        </w:rPr>
        <w:t xml:space="preserve">We will do some literary analysis, comparing the way poets work as opposed to prose writers. </w:t>
      </w:r>
      <w:proofErr w:type="spellStart"/>
      <w:r w:rsidR="006A5895">
        <w:rPr>
          <w:rFonts w:ascii="Times New Roman" w:hAnsi="Times New Roman" w:cs="Times New Roman"/>
        </w:rPr>
        <w:t>Urrea</w:t>
      </w:r>
      <w:proofErr w:type="spellEnd"/>
      <w:r w:rsidR="006A5895">
        <w:rPr>
          <w:rFonts w:ascii="Times New Roman" w:hAnsi="Times New Roman" w:cs="Times New Roman"/>
        </w:rPr>
        <w:t xml:space="preserve"> writes fiction, creative nonfiction, and poetry. </w:t>
      </w:r>
    </w:p>
    <w:p w14:paraId="1C8ECF47" w14:textId="4A02B4B3" w:rsidR="006A5895" w:rsidRPr="006163AA" w:rsidRDefault="006A5895" w:rsidP="00C634D9">
      <w:pPr>
        <w:spacing w:line="240" w:lineRule="exact"/>
        <w:rPr>
          <w:rFonts w:ascii="Times New Roman" w:hAnsi="Times New Roman" w:cs="Times New Roman"/>
        </w:rPr>
      </w:pPr>
      <w:r>
        <w:rPr>
          <w:rFonts w:ascii="Times New Roman" w:hAnsi="Times New Roman" w:cs="Times New Roman"/>
        </w:rPr>
        <w:t xml:space="preserve">     </w:t>
      </w:r>
      <w:r w:rsidRPr="006A5895">
        <w:rPr>
          <w:rFonts w:ascii="Times New Roman" w:hAnsi="Times New Roman" w:cs="Times New Roman"/>
          <w:b/>
        </w:rPr>
        <w:t>Discussion:</w:t>
      </w:r>
      <w:r>
        <w:rPr>
          <w:rFonts w:ascii="Times New Roman" w:hAnsi="Times New Roman" w:cs="Times New Roman"/>
        </w:rPr>
        <w:t xml:space="preserve"> Do you see the poet working in </w:t>
      </w:r>
      <w:proofErr w:type="spellStart"/>
      <w:r>
        <w:rPr>
          <w:rFonts w:ascii="Times New Roman" w:hAnsi="Times New Roman" w:cs="Times New Roman"/>
        </w:rPr>
        <w:t>Urrea’s</w:t>
      </w:r>
      <w:proofErr w:type="spellEnd"/>
      <w:r>
        <w:rPr>
          <w:rFonts w:ascii="Times New Roman" w:hAnsi="Times New Roman" w:cs="Times New Roman"/>
        </w:rPr>
        <w:t xml:space="preserve"> nonfiction?</w:t>
      </w:r>
    </w:p>
    <w:p w14:paraId="115BCD6A" w14:textId="64DB04BA" w:rsidR="00974150" w:rsidRDefault="006A5895" w:rsidP="00C634D9">
      <w:pPr>
        <w:spacing w:line="240" w:lineRule="exact"/>
        <w:rPr>
          <w:rFonts w:ascii="Times New Roman" w:hAnsi="Times New Roman" w:cs="Times New Roman"/>
        </w:rPr>
      </w:pPr>
      <w:r>
        <w:rPr>
          <w:rFonts w:ascii="Times New Roman" w:hAnsi="Times New Roman" w:cs="Times New Roman"/>
        </w:rPr>
        <w:t xml:space="preserve">     </w:t>
      </w:r>
      <w:r w:rsidRPr="006A5895">
        <w:rPr>
          <w:rFonts w:ascii="Times New Roman" w:hAnsi="Times New Roman" w:cs="Times New Roman"/>
          <w:b/>
        </w:rPr>
        <w:t xml:space="preserve">Paper </w:t>
      </w:r>
      <w:proofErr w:type="gramStart"/>
      <w:r w:rsidRPr="006A5895">
        <w:rPr>
          <w:rFonts w:ascii="Times New Roman" w:hAnsi="Times New Roman" w:cs="Times New Roman"/>
          <w:b/>
        </w:rPr>
        <w:t>Three</w:t>
      </w:r>
      <w:proofErr w:type="gramEnd"/>
      <w:r w:rsidRPr="006A5895">
        <w:rPr>
          <w:rFonts w:ascii="Times New Roman" w:hAnsi="Times New Roman" w:cs="Times New Roman"/>
          <w:b/>
        </w:rPr>
        <w:t xml:space="preserve"> workshops.</w:t>
      </w:r>
      <w:r>
        <w:rPr>
          <w:rFonts w:ascii="Times New Roman" w:hAnsi="Times New Roman" w:cs="Times New Roman"/>
        </w:rPr>
        <w:t xml:space="preserve"> Groups will present their projects on March 1.</w:t>
      </w:r>
    </w:p>
    <w:p w14:paraId="6719AD66" w14:textId="77777777" w:rsidR="006A5895" w:rsidRPr="006163AA" w:rsidRDefault="006A5895" w:rsidP="00C634D9">
      <w:pPr>
        <w:spacing w:line="240" w:lineRule="exact"/>
        <w:rPr>
          <w:rFonts w:ascii="Times New Roman" w:hAnsi="Times New Roman" w:cs="Times New Roman"/>
          <w:b/>
        </w:rPr>
      </w:pPr>
    </w:p>
    <w:p w14:paraId="3D7A0ED5" w14:textId="1F529726" w:rsidR="001F3731" w:rsidRPr="006163AA" w:rsidRDefault="00974150" w:rsidP="00C634D9">
      <w:pPr>
        <w:spacing w:line="240" w:lineRule="exact"/>
        <w:rPr>
          <w:rFonts w:ascii="Times New Roman" w:hAnsi="Times New Roman" w:cs="Times New Roman"/>
        </w:rPr>
      </w:pPr>
      <w:r w:rsidRPr="006163AA">
        <w:rPr>
          <w:rFonts w:ascii="Times New Roman" w:hAnsi="Times New Roman" w:cs="Times New Roman"/>
          <w:b/>
        </w:rPr>
        <w:t>Week Eight Feb 27, March 1 and 3 (</w:t>
      </w:r>
      <w:r w:rsidR="002464EF">
        <w:rPr>
          <w:rFonts w:ascii="Times New Roman" w:hAnsi="Times New Roman" w:cs="Times New Roman"/>
          <w:b/>
        </w:rPr>
        <w:t xml:space="preserve">Samar </w:t>
      </w:r>
      <w:proofErr w:type="spellStart"/>
      <w:r w:rsidR="002464EF">
        <w:rPr>
          <w:rFonts w:ascii="Times New Roman" w:hAnsi="Times New Roman" w:cs="Times New Roman"/>
          <w:b/>
        </w:rPr>
        <w:t>Yazbeck</w:t>
      </w:r>
      <w:proofErr w:type="spellEnd"/>
      <w:r w:rsidR="002464EF">
        <w:rPr>
          <w:rFonts w:ascii="Times New Roman" w:hAnsi="Times New Roman" w:cs="Times New Roman"/>
          <w:b/>
        </w:rPr>
        <w:t xml:space="preserve"> memoir, also </w:t>
      </w:r>
      <w:r w:rsidR="001F3731">
        <w:rPr>
          <w:rFonts w:ascii="Times New Roman" w:hAnsi="Times New Roman" w:cs="Times New Roman"/>
          <w:b/>
        </w:rPr>
        <w:t>Alice Munro story</w:t>
      </w:r>
      <w:r w:rsidR="002464EF">
        <w:rPr>
          <w:rFonts w:ascii="Times New Roman" w:hAnsi="Times New Roman" w:cs="Times New Roman"/>
          <w:b/>
        </w:rPr>
        <w:t xml:space="preserve"> handout: “The View from Castle R</w:t>
      </w:r>
      <w:r w:rsidR="001F3731">
        <w:rPr>
          <w:rFonts w:ascii="Times New Roman" w:hAnsi="Times New Roman" w:cs="Times New Roman"/>
          <w:b/>
        </w:rPr>
        <w:t>ock”</w:t>
      </w:r>
      <w:r w:rsidRPr="006163AA">
        <w:rPr>
          <w:rFonts w:ascii="Times New Roman" w:hAnsi="Times New Roman" w:cs="Times New Roman"/>
          <w:b/>
        </w:rPr>
        <w:t>)</w:t>
      </w:r>
      <w:r w:rsidRPr="006163AA">
        <w:rPr>
          <w:rFonts w:ascii="Times New Roman" w:hAnsi="Times New Roman" w:cs="Times New Roman"/>
        </w:rPr>
        <w:t xml:space="preserve">: Wrap up Discussion of how poetry influences prose in our work and in the assigned reading. </w:t>
      </w:r>
      <w:r w:rsidR="001F3731">
        <w:rPr>
          <w:rFonts w:ascii="Times New Roman" w:hAnsi="Times New Roman" w:cs="Times New Roman"/>
        </w:rPr>
        <w:t xml:space="preserve">Discussion for Munro reading and European immigration to </w:t>
      </w:r>
      <w:proofErr w:type="gramStart"/>
      <w:r w:rsidR="001F3731">
        <w:rPr>
          <w:rFonts w:ascii="Times New Roman" w:hAnsi="Times New Roman" w:cs="Times New Roman"/>
        </w:rPr>
        <w:t>north</w:t>
      </w:r>
      <w:proofErr w:type="gramEnd"/>
      <w:r w:rsidR="001F3731">
        <w:rPr>
          <w:rFonts w:ascii="Times New Roman" w:hAnsi="Times New Roman" w:cs="Times New Roman"/>
        </w:rPr>
        <w:t xml:space="preserve"> America.</w:t>
      </w:r>
    </w:p>
    <w:p w14:paraId="0BE65952" w14:textId="77777777" w:rsidR="00974150" w:rsidRDefault="00974150" w:rsidP="00C634D9">
      <w:pPr>
        <w:spacing w:line="240" w:lineRule="exact"/>
        <w:rPr>
          <w:rFonts w:ascii="Times New Roman" w:hAnsi="Times New Roman" w:cs="Times New Roman"/>
        </w:rPr>
      </w:pPr>
    </w:p>
    <w:p w14:paraId="61831094" w14:textId="3FE77DBD" w:rsidR="001F3731" w:rsidRDefault="001F3731" w:rsidP="00C634D9">
      <w:pPr>
        <w:spacing w:line="240" w:lineRule="exact"/>
        <w:rPr>
          <w:rFonts w:ascii="Times New Roman" w:hAnsi="Times New Roman" w:cs="Times New Roman"/>
        </w:rPr>
      </w:pPr>
      <w:r w:rsidRPr="001F3731">
        <w:rPr>
          <w:rFonts w:ascii="Times New Roman" w:hAnsi="Times New Roman" w:cs="Times New Roman"/>
          <w:b/>
        </w:rPr>
        <w:t>One-page Response Paper to Alice Munro Story due March 3.</w:t>
      </w:r>
      <w:r w:rsidR="007C69C2">
        <w:rPr>
          <w:rFonts w:ascii="Times New Roman" w:hAnsi="Times New Roman" w:cs="Times New Roman"/>
          <w:b/>
        </w:rPr>
        <w:t xml:space="preserve"> In case you lose your copy of Munro’s story, here is a link to it in </w:t>
      </w:r>
      <w:r w:rsidR="007C69C2" w:rsidRPr="007C69C2">
        <w:rPr>
          <w:rFonts w:ascii="Times New Roman" w:hAnsi="Times New Roman" w:cs="Times New Roman"/>
          <w:b/>
          <w:i/>
        </w:rPr>
        <w:t>The New Yorker</w:t>
      </w:r>
      <w:r w:rsidR="007C69C2">
        <w:rPr>
          <w:rFonts w:ascii="Times New Roman" w:hAnsi="Times New Roman" w:cs="Times New Roman"/>
          <w:b/>
        </w:rPr>
        <w:t xml:space="preserve">: </w:t>
      </w:r>
      <w:hyperlink r:id="rId12" w:history="1">
        <w:r w:rsidR="007C69C2" w:rsidRPr="00D82ECA">
          <w:rPr>
            <w:rStyle w:val="Hyperlink"/>
            <w:rFonts w:ascii="Times New Roman" w:hAnsi="Times New Roman" w:cs="Times New Roman"/>
          </w:rPr>
          <w:t>http://www.newyorker.com/magazine/2005/08/29/the-view-from-castle-rock</w:t>
        </w:r>
      </w:hyperlink>
    </w:p>
    <w:p w14:paraId="701D1EC2" w14:textId="77777777" w:rsidR="001F3731" w:rsidRDefault="001F3731" w:rsidP="00C634D9">
      <w:pPr>
        <w:spacing w:line="240" w:lineRule="exact"/>
        <w:rPr>
          <w:rFonts w:ascii="Times New Roman" w:hAnsi="Times New Roman" w:cs="Times New Roman"/>
          <w:b/>
        </w:rPr>
      </w:pPr>
    </w:p>
    <w:p w14:paraId="1EFD46A7" w14:textId="2C513F17" w:rsidR="00974150" w:rsidRPr="006163AA" w:rsidRDefault="006A5895" w:rsidP="00C634D9">
      <w:pPr>
        <w:spacing w:line="240" w:lineRule="exact"/>
        <w:rPr>
          <w:rFonts w:ascii="Times New Roman" w:hAnsi="Times New Roman" w:cs="Times New Roman"/>
          <w:b/>
        </w:rPr>
      </w:pPr>
      <w:r>
        <w:rPr>
          <w:rFonts w:ascii="Times New Roman" w:hAnsi="Times New Roman" w:cs="Times New Roman"/>
          <w:b/>
        </w:rPr>
        <w:t xml:space="preserve">Paper Three Due </w:t>
      </w:r>
      <w:r w:rsidR="00974150" w:rsidRPr="006163AA">
        <w:rPr>
          <w:rFonts w:ascii="Times New Roman" w:hAnsi="Times New Roman" w:cs="Times New Roman"/>
          <w:b/>
        </w:rPr>
        <w:t>March 1</w:t>
      </w:r>
      <w:r>
        <w:rPr>
          <w:rFonts w:ascii="Times New Roman" w:hAnsi="Times New Roman" w:cs="Times New Roman"/>
          <w:b/>
        </w:rPr>
        <w:t>: Group Presentations.</w:t>
      </w:r>
    </w:p>
    <w:p w14:paraId="31DEE4A4" w14:textId="12D19CE6" w:rsidR="00974150" w:rsidRDefault="00974150" w:rsidP="00C634D9">
      <w:pPr>
        <w:spacing w:line="240" w:lineRule="exact"/>
        <w:rPr>
          <w:rFonts w:ascii="Times New Roman" w:hAnsi="Times New Roman" w:cs="Times New Roman"/>
          <w:b/>
        </w:rPr>
      </w:pPr>
    </w:p>
    <w:p w14:paraId="4EF6446A" w14:textId="2E0EF70E" w:rsidR="00974150" w:rsidRDefault="001F3731" w:rsidP="00C634D9">
      <w:pPr>
        <w:spacing w:line="240" w:lineRule="exact"/>
        <w:rPr>
          <w:rFonts w:ascii="Times New Roman" w:hAnsi="Times New Roman" w:cs="Times New Roman"/>
          <w:b/>
        </w:rPr>
      </w:pPr>
      <w:proofErr w:type="gramStart"/>
      <w:r>
        <w:rPr>
          <w:rFonts w:ascii="Times New Roman" w:hAnsi="Times New Roman" w:cs="Times New Roman"/>
          <w:b/>
        </w:rPr>
        <w:t>Final Project overvi</w:t>
      </w:r>
      <w:r w:rsidR="007C69C2">
        <w:rPr>
          <w:rFonts w:ascii="Times New Roman" w:hAnsi="Times New Roman" w:cs="Times New Roman"/>
          <w:b/>
        </w:rPr>
        <w:t>ew and Discussion.</w:t>
      </w:r>
      <w:proofErr w:type="gramEnd"/>
      <w:r w:rsidR="007C69C2">
        <w:rPr>
          <w:rFonts w:ascii="Times New Roman" w:hAnsi="Times New Roman" w:cs="Times New Roman"/>
          <w:b/>
        </w:rPr>
        <w:t xml:space="preserve"> </w:t>
      </w:r>
      <w:r w:rsidR="00974150" w:rsidRPr="006163AA">
        <w:rPr>
          <w:rFonts w:ascii="Times New Roman" w:hAnsi="Times New Roman" w:cs="Times New Roman"/>
          <w:b/>
        </w:rPr>
        <w:t>NOTE: Students should be focusing on the Final Project from this point on.</w:t>
      </w:r>
    </w:p>
    <w:p w14:paraId="0F289AE5" w14:textId="77777777" w:rsidR="007C69C2" w:rsidRDefault="007C69C2" w:rsidP="00C634D9">
      <w:pPr>
        <w:spacing w:line="240" w:lineRule="exact"/>
        <w:rPr>
          <w:rFonts w:ascii="Times New Roman" w:hAnsi="Times New Roman" w:cs="Times New Roman"/>
          <w:b/>
        </w:rPr>
      </w:pPr>
    </w:p>
    <w:p w14:paraId="402304BA" w14:textId="581A18A5" w:rsidR="007C69C2" w:rsidRPr="00100DF6" w:rsidRDefault="007C69C2" w:rsidP="00C634D9">
      <w:pPr>
        <w:spacing w:line="240" w:lineRule="exact"/>
        <w:rPr>
          <w:rFonts w:ascii="Times New Roman" w:hAnsi="Times New Roman" w:cs="Times New Roman"/>
        </w:rPr>
      </w:pPr>
      <w:proofErr w:type="gramStart"/>
      <w:r w:rsidRPr="007C69C2">
        <w:rPr>
          <w:rFonts w:ascii="Times New Roman" w:hAnsi="Times New Roman" w:cs="Times New Roman"/>
          <w:b/>
        </w:rPr>
        <w:t>Overview of Civil War in Syria.</w:t>
      </w:r>
      <w:proofErr w:type="gramEnd"/>
      <w:r>
        <w:rPr>
          <w:rFonts w:ascii="Times New Roman" w:hAnsi="Times New Roman" w:cs="Times New Roman"/>
        </w:rPr>
        <w:t xml:space="preserve"> Background includes</w:t>
      </w:r>
      <w:r w:rsidRPr="00100DF6">
        <w:rPr>
          <w:rFonts w:ascii="Times New Roman" w:hAnsi="Times New Roman" w:cs="Times New Roman"/>
        </w:rPr>
        <w:t xml:space="preserve"> The Arab Spring and </w:t>
      </w:r>
      <w:r>
        <w:rPr>
          <w:rFonts w:ascii="Times New Roman" w:hAnsi="Times New Roman" w:cs="Times New Roman"/>
        </w:rPr>
        <w:t>its impact on the Middle East, Africa.</w:t>
      </w:r>
    </w:p>
    <w:p w14:paraId="444F7483" w14:textId="77777777" w:rsidR="00974150" w:rsidRPr="006163AA" w:rsidRDefault="00974150" w:rsidP="00C634D9">
      <w:pPr>
        <w:spacing w:line="240" w:lineRule="exact"/>
        <w:rPr>
          <w:rFonts w:ascii="Times New Roman" w:hAnsi="Times New Roman" w:cs="Times New Roman"/>
          <w:b/>
        </w:rPr>
      </w:pPr>
    </w:p>
    <w:p w14:paraId="3735A2CD" w14:textId="7E3A56B0"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Week Nine March 6, 8, </w:t>
      </w:r>
      <w:proofErr w:type="gramStart"/>
      <w:r w:rsidRPr="006163AA">
        <w:rPr>
          <w:rFonts w:ascii="Times New Roman" w:hAnsi="Times New Roman" w:cs="Times New Roman"/>
          <w:b/>
        </w:rPr>
        <w:t>10</w:t>
      </w:r>
      <w:proofErr w:type="gramEnd"/>
      <w:r w:rsidRPr="006163AA">
        <w:rPr>
          <w:rFonts w:ascii="Times New Roman" w:hAnsi="Times New Roman" w:cs="Times New Roman"/>
          <w:b/>
        </w:rPr>
        <w:t xml:space="preserve"> (</w:t>
      </w:r>
      <w:r w:rsidR="001F3731">
        <w:rPr>
          <w:rFonts w:ascii="Times New Roman" w:hAnsi="Times New Roman" w:cs="Times New Roman"/>
          <w:b/>
        </w:rPr>
        <w:t xml:space="preserve">Samar </w:t>
      </w:r>
      <w:proofErr w:type="spellStart"/>
      <w:r w:rsidR="001F3731">
        <w:rPr>
          <w:rFonts w:ascii="Times New Roman" w:hAnsi="Times New Roman" w:cs="Times New Roman"/>
          <w:b/>
        </w:rPr>
        <w:t>Yazbek</w:t>
      </w:r>
      <w:proofErr w:type="spellEnd"/>
      <w:r w:rsidR="001F3731">
        <w:rPr>
          <w:rFonts w:ascii="Times New Roman" w:hAnsi="Times New Roman" w:cs="Times New Roman"/>
          <w:b/>
        </w:rPr>
        <w:t xml:space="preserve"> memoir of Syria</w:t>
      </w:r>
      <w:r w:rsidRPr="006163AA">
        <w:rPr>
          <w:rFonts w:ascii="Times New Roman" w:hAnsi="Times New Roman" w:cs="Times New Roman"/>
          <w:b/>
        </w:rPr>
        <w:t xml:space="preserve">): </w:t>
      </w:r>
      <w:r w:rsidRPr="006163AA">
        <w:rPr>
          <w:rFonts w:ascii="Times New Roman" w:hAnsi="Times New Roman" w:cs="Times New Roman"/>
        </w:rPr>
        <w:t xml:space="preserve">In-class writing and editing exercises with focus </w:t>
      </w:r>
      <w:r w:rsidR="00100DF6">
        <w:rPr>
          <w:rFonts w:ascii="Times New Roman" w:hAnsi="Times New Roman" w:cs="Times New Roman"/>
        </w:rPr>
        <w:t>on Final Project. REMEMBER--</w:t>
      </w:r>
      <w:r w:rsidRPr="006163AA">
        <w:rPr>
          <w:rFonts w:ascii="Times New Roman" w:hAnsi="Times New Roman" w:cs="Times New Roman"/>
        </w:rPr>
        <w:t xml:space="preserve">THE FINAL PROJECT </w:t>
      </w:r>
      <w:r w:rsidR="001F3731">
        <w:rPr>
          <w:rFonts w:ascii="Times New Roman" w:hAnsi="Times New Roman" w:cs="Times New Roman"/>
        </w:rPr>
        <w:t xml:space="preserve">INVOLVES INDIVIDUAL </w:t>
      </w:r>
      <w:r w:rsidRPr="006163AA">
        <w:rPr>
          <w:rFonts w:ascii="Times New Roman" w:hAnsi="Times New Roman" w:cs="Times New Roman"/>
        </w:rPr>
        <w:t xml:space="preserve">PRESENTATIONS DURING THE LAST TWO WEEKS OF </w:t>
      </w:r>
      <w:r w:rsidR="00100DF6">
        <w:rPr>
          <w:rFonts w:ascii="Times New Roman" w:hAnsi="Times New Roman" w:cs="Times New Roman"/>
        </w:rPr>
        <w:t>CLASSES</w:t>
      </w:r>
      <w:r w:rsidRPr="006163AA">
        <w:rPr>
          <w:rFonts w:ascii="Times New Roman" w:hAnsi="Times New Roman" w:cs="Times New Roman"/>
        </w:rPr>
        <w:t>.</w:t>
      </w:r>
    </w:p>
    <w:p w14:paraId="1FB36AD1" w14:textId="77777777" w:rsidR="00974150" w:rsidRDefault="00974150" w:rsidP="00C634D9">
      <w:pPr>
        <w:spacing w:line="240" w:lineRule="exact"/>
        <w:rPr>
          <w:rFonts w:ascii="Times New Roman" w:hAnsi="Times New Roman" w:cs="Times New Roman"/>
        </w:rPr>
      </w:pPr>
    </w:p>
    <w:p w14:paraId="132910BB" w14:textId="0B426A81" w:rsidR="00100DF6" w:rsidRPr="00100DF6" w:rsidRDefault="00C67BA6" w:rsidP="00C634D9">
      <w:pPr>
        <w:spacing w:line="240" w:lineRule="exact"/>
        <w:rPr>
          <w:rFonts w:ascii="Times New Roman" w:hAnsi="Times New Roman" w:cs="Times New Roman"/>
        </w:rPr>
      </w:pPr>
      <w:proofErr w:type="gramStart"/>
      <w:r>
        <w:rPr>
          <w:rFonts w:ascii="Times New Roman" w:hAnsi="Times New Roman" w:cs="Times New Roman"/>
        </w:rPr>
        <w:t>Overview of Civil War in Syria.</w:t>
      </w:r>
      <w:proofErr w:type="gramEnd"/>
      <w:r>
        <w:rPr>
          <w:rFonts w:ascii="Times New Roman" w:hAnsi="Times New Roman" w:cs="Times New Roman"/>
        </w:rPr>
        <w:t xml:space="preserve"> </w:t>
      </w:r>
      <w:proofErr w:type="gramStart"/>
      <w:r w:rsidR="00100DF6" w:rsidRPr="00100DF6">
        <w:rPr>
          <w:rFonts w:ascii="Times New Roman" w:hAnsi="Times New Roman" w:cs="Times New Roman"/>
        </w:rPr>
        <w:t xml:space="preserve">Overview of The Arab Spring and </w:t>
      </w:r>
      <w:r w:rsidR="00124826">
        <w:rPr>
          <w:rFonts w:ascii="Times New Roman" w:hAnsi="Times New Roman" w:cs="Times New Roman"/>
        </w:rPr>
        <w:t>its impact on</w:t>
      </w:r>
      <w:r w:rsidR="007C69C2">
        <w:rPr>
          <w:rFonts w:ascii="Times New Roman" w:hAnsi="Times New Roman" w:cs="Times New Roman"/>
        </w:rPr>
        <w:t xml:space="preserve"> the Middle East, Africa.</w:t>
      </w:r>
      <w:proofErr w:type="gramEnd"/>
    </w:p>
    <w:p w14:paraId="29737E79" w14:textId="77777777" w:rsidR="00100DF6" w:rsidRDefault="00100DF6" w:rsidP="00C634D9">
      <w:pPr>
        <w:spacing w:line="240" w:lineRule="exact"/>
        <w:rPr>
          <w:rFonts w:ascii="Times New Roman" w:hAnsi="Times New Roman" w:cs="Times New Roman"/>
        </w:rPr>
      </w:pPr>
    </w:p>
    <w:p w14:paraId="723B12D4" w14:textId="2E4D2CF0" w:rsidR="00C67BA6" w:rsidRDefault="00C67BA6" w:rsidP="00C634D9">
      <w:pPr>
        <w:spacing w:line="240" w:lineRule="exact"/>
        <w:rPr>
          <w:rFonts w:ascii="Times New Roman" w:hAnsi="Times New Roman" w:cs="Times New Roman"/>
        </w:rPr>
      </w:pPr>
      <w:proofErr w:type="gramStart"/>
      <w:r>
        <w:rPr>
          <w:rFonts w:ascii="Times New Roman" w:hAnsi="Times New Roman" w:cs="Times New Roman"/>
        </w:rPr>
        <w:t xml:space="preserve">Discussion of </w:t>
      </w:r>
      <w:proofErr w:type="spellStart"/>
      <w:r>
        <w:rPr>
          <w:rFonts w:ascii="Times New Roman" w:hAnsi="Times New Roman" w:cs="Times New Roman"/>
        </w:rPr>
        <w:t>Yazbek’s</w:t>
      </w:r>
      <w:proofErr w:type="spellEnd"/>
      <w:r>
        <w:rPr>
          <w:rFonts w:ascii="Times New Roman" w:hAnsi="Times New Roman" w:cs="Times New Roman"/>
        </w:rPr>
        <w:t xml:space="preserve"> memoir.</w:t>
      </w:r>
      <w:proofErr w:type="gramEnd"/>
    </w:p>
    <w:p w14:paraId="28D85A93" w14:textId="77777777" w:rsidR="00100DF6" w:rsidRDefault="00100DF6" w:rsidP="00C634D9">
      <w:pPr>
        <w:spacing w:line="240" w:lineRule="exact"/>
        <w:rPr>
          <w:rFonts w:ascii="Times New Roman" w:hAnsi="Times New Roman" w:cs="Times New Roman"/>
        </w:rPr>
      </w:pPr>
    </w:p>
    <w:p w14:paraId="0F177B58" w14:textId="3E8FFB6F" w:rsidR="00100DF6" w:rsidRDefault="00100DF6" w:rsidP="00C634D9">
      <w:pPr>
        <w:spacing w:line="240" w:lineRule="exact"/>
        <w:rPr>
          <w:rFonts w:ascii="Times New Roman" w:hAnsi="Times New Roman" w:cs="Times New Roman"/>
        </w:rPr>
      </w:pPr>
      <w:proofErr w:type="gramStart"/>
      <w:r>
        <w:rPr>
          <w:rFonts w:ascii="Times New Roman" w:hAnsi="Times New Roman" w:cs="Times New Roman"/>
        </w:rPr>
        <w:t>Documentary film on Civil War in Syria.</w:t>
      </w:r>
      <w:proofErr w:type="gramEnd"/>
    </w:p>
    <w:p w14:paraId="361A697A" w14:textId="77777777" w:rsidR="00C67BA6" w:rsidRPr="006163AA" w:rsidRDefault="00C67BA6" w:rsidP="00C634D9">
      <w:pPr>
        <w:spacing w:line="240" w:lineRule="exact"/>
        <w:rPr>
          <w:rFonts w:ascii="Times New Roman" w:hAnsi="Times New Roman" w:cs="Times New Roman"/>
        </w:rPr>
      </w:pPr>
    </w:p>
    <w:p w14:paraId="41158D52" w14:textId="41076E40" w:rsidR="00974150" w:rsidRDefault="00974150" w:rsidP="00C634D9">
      <w:pPr>
        <w:spacing w:line="240" w:lineRule="exact"/>
        <w:rPr>
          <w:rFonts w:ascii="Times New Roman" w:hAnsi="Times New Roman" w:cs="Times New Roman"/>
        </w:rPr>
      </w:pPr>
      <w:r w:rsidRPr="006163AA">
        <w:rPr>
          <w:rFonts w:ascii="Times New Roman" w:hAnsi="Times New Roman" w:cs="Times New Roman"/>
        </w:rPr>
        <w:t>In-class writing and editing exercises with focus on Final Project.</w:t>
      </w:r>
      <w:r w:rsidR="00100DF6">
        <w:rPr>
          <w:rFonts w:ascii="Times New Roman" w:hAnsi="Times New Roman" w:cs="Times New Roman"/>
        </w:rPr>
        <w:t xml:space="preserve"> Discussion of writing and point of view: First Person and Third person.</w:t>
      </w:r>
    </w:p>
    <w:p w14:paraId="72DB61DF" w14:textId="22B8DBE3" w:rsidR="00974150" w:rsidRPr="006163AA" w:rsidRDefault="00974150" w:rsidP="00C634D9">
      <w:pPr>
        <w:spacing w:line="240" w:lineRule="exact"/>
        <w:rPr>
          <w:rFonts w:ascii="Times New Roman" w:hAnsi="Times New Roman" w:cs="Times New Roman"/>
          <w:b/>
          <w:i/>
        </w:rPr>
      </w:pPr>
    </w:p>
    <w:p w14:paraId="6546951B" w14:textId="486ACE8E" w:rsidR="00974150" w:rsidRPr="006163AA" w:rsidRDefault="00974150" w:rsidP="00C634D9">
      <w:pPr>
        <w:spacing w:line="240" w:lineRule="exact"/>
        <w:rPr>
          <w:rFonts w:ascii="Times New Roman" w:hAnsi="Times New Roman" w:cs="Times New Roman"/>
          <w:b/>
        </w:rPr>
      </w:pPr>
      <w:r w:rsidRPr="006163AA">
        <w:rPr>
          <w:rFonts w:ascii="Times New Roman" w:hAnsi="Times New Roman" w:cs="Times New Roman"/>
          <w:b/>
        </w:rPr>
        <w:t>March 13-17--SPRING BREAK</w:t>
      </w:r>
      <w:r w:rsidR="00100DF6">
        <w:rPr>
          <w:rFonts w:ascii="Times New Roman" w:hAnsi="Times New Roman" w:cs="Times New Roman"/>
          <w:b/>
        </w:rPr>
        <w:t xml:space="preserve"> – Reserve some time to work on Your Final Projects.</w:t>
      </w:r>
    </w:p>
    <w:p w14:paraId="5FD318A1" w14:textId="77777777" w:rsidR="00974150" w:rsidRPr="006163AA" w:rsidRDefault="00974150" w:rsidP="00C634D9">
      <w:pPr>
        <w:spacing w:line="240" w:lineRule="exact"/>
        <w:rPr>
          <w:rFonts w:ascii="Times New Roman" w:hAnsi="Times New Roman" w:cs="Times New Roman"/>
          <w:b/>
        </w:rPr>
      </w:pPr>
    </w:p>
    <w:p w14:paraId="71BF26B8" w14:textId="77777777" w:rsidR="00100DF6" w:rsidRDefault="00974150" w:rsidP="00C634D9">
      <w:pPr>
        <w:spacing w:line="240" w:lineRule="exact"/>
        <w:rPr>
          <w:rFonts w:ascii="Times New Roman" w:hAnsi="Times New Roman" w:cs="Times New Roman"/>
          <w:b/>
        </w:rPr>
      </w:pPr>
      <w:r w:rsidRPr="006163AA">
        <w:rPr>
          <w:rFonts w:ascii="Times New Roman" w:hAnsi="Times New Roman" w:cs="Times New Roman"/>
          <w:b/>
        </w:rPr>
        <w:t>WEEK TEN March 20, 22, 24</w:t>
      </w:r>
      <w:r w:rsidR="00100DF6">
        <w:rPr>
          <w:rFonts w:ascii="Times New Roman" w:hAnsi="Times New Roman" w:cs="Times New Roman"/>
          <w:b/>
        </w:rPr>
        <w:t xml:space="preserve"> (Samar </w:t>
      </w:r>
      <w:proofErr w:type="spellStart"/>
      <w:r w:rsidR="00100DF6">
        <w:rPr>
          <w:rFonts w:ascii="Times New Roman" w:hAnsi="Times New Roman" w:cs="Times New Roman"/>
          <w:b/>
        </w:rPr>
        <w:t>Yazbek</w:t>
      </w:r>
      <w:proofErr w:type="spellEnd"/>
      <w:r w:rsidR="00100DF6">
        <w:rPr>
          <w:rFonts w:ascii="Times New Roman" w:hAnsi="Times New Roman" w:cs="Times New Roman"/>
          <w:b/>
        </w:rPr>
        <w:t xml:space="preserve"> and handouts)</w:t>
      </w:r>
      <w:r w:rsidRPr="006163AA">
        <w:rPr>
          <w:rFonts w:ascii="Times New Roman" w:hAnsi="Times New Roman" w:cs="Times New Roman"/>
          <w:b/>
        </w:rPr>
        <w:t xml:space="preserve">:  </w:t>
      </w:r>
    </w:p>
    <w:p w14:paraId="20C61B07" w14:textId="77777777" w:rsidR="00100DF6" w:rsidRDefault="00100DF6" w:rsidP="00C634D9">
      <w:pPr>
        <w:spacing w:line="240" w:lineRule="exact"/>
        <w:rPr>
          <w:rFonts w:ascii="Times New Roman" w:hAnsi="Times New Roman" w:cs="Times New Roman"/>
          <w:b/>
        </w:rPr>
      </w:pPr>
    </w:p>
    <w:p w14:paraId="4EC7A5B3" w14:textId="65D5E88C" w:rsidR="00100DF6" w:rsidRDefault="00100DF6" w:rsidP="00C634D9">
      <w:pPr>
        <w:spacing w:line="240" w:lineRule="exact"/>
        <w:rPr>
          <w:rFonts w:ascii="Times New Roman" w:hAnsi="Times New Roman" w:cs="Times New Roman"/>
        </w:rPr>
      </w:pPr>
      <w:r>
        <w:rPr>
          <w:rFonts w:ascii="Times New Roman" w:hAnsi="Times New Roman" w:cs="Times New Roman"/>
        </w:rPr>
        <w:t>More o</w:t>
      </w:r>
      <w:r w:rsidRPr="00100DF6">
        <w:rPr>
          <w:rFonts w:ascii="Times New Roman" w:hAnsi="Times New Roman" w:cs="Times New Roman"/>
        </w:rPr>
        <w:t>verview of The Arab Spring and Violence in the Middle East, Africa:</w:t>
      </w:r>
      <w:r>
        <w:rPr>
          <w:rFonts w:ascii="Times New Roman" w:hAnsi="Times New Roman" w:cs="Times New Roman"/>
        </w:rPr>
        <w:t xml:space="preserve"> I hope to have a guest speaker from the city of TIMBUKTU this week. He will talk about the Arab Spring and its impact on the global migrant crisis.</w:t>
      </w:r>
    </w:p>
    <w:p w14:paraId="75782CF2" w14:textId="77777777" w:rsidR="00100DF6" w:rsidRDefault="00100DF6" w:rsidP="00C634D9">
      <w:pPr>
        <w:spacing w:line="240" w:lineRule="exact"/>
        <w:rPr>
          <w:rFonts w:ascii="Times New Roman" w:hAnsi="Times New Roman" w:cs="Times New Roman"/>
        </w:rPr>
      </w:pPr>
    </w:p>
    <w:p w14:paraId="132AB921" w14:textId="77777777" w:rsidR="00100DF6" w:rsidRDefault="00100DF6" w:rsidP="00C634D9">
      <w:pPr>
        <w:spacing w:line="240" w:lineRule="exact"/>
        <w:rPr>
          <w:rFonts w:ascii="Times New Roman" w:hAnsi="Times New Roman" w:cs="Times New Roman"/>
        </w:rPr>
      </w:pPr>
      <w:proofErr w:type="gramStart"/>
      <w:r w:rsidRPr="00C67BA6">
        <w:rPr>
          <w:rFonts w:ascii="Times New Roman" w:hAnsi="Times New Roman" w:cs="Times New Roman"/>
        </w:rPr>
        <w:t xml:space="preserve">Discussion of </w:t>
      </w:r>
      <w:proofErr w:type="spellStart"/>
      <w:r w:rsidRPr="00C67BA6">
        <w:rPr>
          <w:rFonts w:ascii="Times New Roman" w:hAnsi="Times New Roman" w:cs="Times New Roman"/>
        </w:rPr>
        <w:t>Yazbek</w:t>
      </w:r>
      <w:proofErr w:type="spellEnd"/>
      <w:r w:rsidRPr="00C67BA6">
        <w:rPr>
          <w:rFonts w:ascii="Times New Roman" w:hAnsi="Times New Roman" w:cs="Times New Roman"/>
        </w:rPr>
        <w:t xml:space="preserve"> memoir on Syria.</w:t>
      </w:r>
      <w:proofErr w:type="gramEnd"/>
      <w:r w:rsidRPr="00C67BA6">
        <w:rPr>
          <w:rFonts w:ascii="Times New Roman" w:hAnsi="Times New Roman" w:cs="Times New Roman"/>
        </w:rPr>
        <w:t xml:space="preserve"> </w:t>
      </w:r>
    </w:p>
    <w:p w14:paraId="690CE746" w14:textId="77777777" w:rsidR="00100DF6" w:rsidRDefault="00100DF6" w:rsidP="00C634D9">
      <w:pPr>
        <w:spacing w:line="240" w:lineRule="exact"/>
        <w:rPr>
          <w:rFonts w:ascii="Times New Roman" w:hAnsi="Times New Roman" w:cs="Times New Roman"/>
        </w:rPr>
      </w:pPr>
    </w:p>
    <w:p w14:paraId="2F1162CA" w14:textId="4907AA9C" w:rsidR="00100DF6" w:rsidRPr="00100DF6" w:rsidRDefault="00100DF6" w:rsidP="00C634D9">
      <w:pPr>
        <w:spacing w:line="240" w:lineRule="exact"/>
        <w:rPr>
          <w:rFonts w:ascii="Times New Roman" w:hAnsi="Times New Roman" w:cs="Times New Roman"/>
        </w:rPr>
      </w:pPr>
      <w:r>
        <w:rPr>
          <w:rFonts w:ascii="Times New Roman" w:hAnsi="Times New Roman" w:cs="Times New Roman"/>
        </w:rPr>
        <w:t xml:space="preserve">One-page response paper on </w:t>
      </w:r>
      <w:proofErr w:type="spellStart"/>
      <w:r>
        <w:rPr>
          <w:rFonts w:ascii="Times New Roman" w:hAnsi="Times New Roman" w:cs="Times New Roman"/>
        </w:rPr>
        <w:t>Yazbek</w:t>
      </w:r>
      <w:proofErr w:type="spellEnd"/>
    </w:p>
    <w:p w14:paraId="475EF411" w14:textId="77777777" w:rsidR="00100DF6" w:rsidRDefault="00100DF6" w:rsidP="00C634D9">
      <w:pPr>
        <w:spacing w:line="240" w:lineRule="exact"/>
        <w:rPr>
          <w:rFonts w:ascii="Times New Roman" w:hAnsi="Times New Roman" w:cs="Times New Roman"/>
          <w:b/>
        </w:rPr>
      </w:pPr>
    </w:p>
    <w:p w14:paraId="4064C0F0" w14:textId="4D3D652B" w:rsidR="00974150" w:rsidRPr="006163AA" w:rsidRDefault="00974150" w:rsidP="00C634D9">
      <w:pPr>
        <w:spacing w:line="240" w:lineRule="exact"/>
        <w:rPr>
          <w:rFonts w:ascii="Times New Roman" w:hAnsi="Times New Roman" w:cs="Times New Roman"/>
          <w:b/>
        </w:rPr>
      </w:pPr>
      <w:proofErr w:type="gramStart"/>
      <w:r w:rsidRPr="006163AA">
        <w:rPr>
          <w:rFonts w:ascii="Times New Roman" w:hAnsi="Times New Roman" w:cs="Times New Roman"/>
        </w:rPr>
        <w:t>Preparation for the final project.</w:t>
      </w:r>
      <w:proofErr w:type="gramEnd"/>
      <w:r w:rsidRPr="006163AA">
        <w:rPr>
          <w:rFonts w:ascii="Times New Roman" w:hAnsi="Times New Roman" w:cs="Times New Roman"/>
        </w:rPr>
        <w:t xml:space="preserve"> </w:t>
      </w:r>
      <w:proofErr w:type="gramStart"/>
      <w:r w:rsidRPr="006163AA">
        <w:rPr>
          <w:rFonts w:ascii="Times New Roman" w:hAnsi="Times New Roman" w:cs="Times New Roman"/>
          <w:b/>
        </w:rPr>
        <w:t>Discussion and exercises</w:t>
      </w:r>
      <w:r w:rsidRPr="006163AA">
        <w:rPr>
          <w:rFonts w:ascii="Times New Roman" w:hAnsi="Times New Roman" w:cs="Times New Roman"/>
        </w:rPr>
        <w:t>.</w:t>
      </w:r>
      <w:proofErr w:type="gramEnd"/>
    </w:p>
    <w:p w14:paraId="31D36EC8" w14:textId="77777777" w:rsidR="00974150" w:rsidRDefault="00974150" w:rsidP="00C634D9">
      <w:pPr>
        <w:spacing w:line="240" w:lineRule="exact"/>
        <w:rPr>
          <w:rFonts w:ascii="Times New Roman" w:hAnsi="Times New Roman" w:cs="Times New Roman"/>
          <w:b/>
        </w:rPr>
      </w:pPr>
    </w:p>
    <w:p w14:paraId="591E9530" w14:textId="77777777" w:rsidR="00C67BA6" w:rsidRPr="00C67BA6" w:rsidRDefault="00C67BA6" w:rsidP="00C634D9">
      <w:pPr>
        <w:spacing w:line="240" w:lineRule="exact"/>
        <w:rPr>
          <w:rFonts w:ascii="Times New Roman" w:hAnsi="Times New Roman" w:cs="Times New Roman"/>
        </w:rPr>
      </w:pPr>
    </w:p>
    <w:p w14:paraId="31F5683E" w14:textId="77777777" w:rsidR="00124826" w:rsidRDefault="00974150" w:rsidP="00C634D9">
      <w:pPr>
        <w:spacing w:line="240" w:lineRule="exact"/>
        <w:rPr>
          <w:rFonts w:ascii="Times New Roman" w:hAnsi="Times New Roman" w:cs="Times New Roman"/>
          <w:b/>
        </w:rPr>
      </w:pPr>
      <w:r w:rsidRPr="006163AA">
        <w:rPr>
          <w:rFonts w:ascii="Times New Roman" w:hAnsi="Times New Roman" w:cs="Times New Roman"/>
          <w:b/>
        </w:rPr>
        <w:t>WEEK ELEVEN March 27, 29, 31</w:t>
      </w:r>
      <w:r w:rsidR="00124826">
        <w:rPr>
          <w:rFonts w:ascii="Times New Roman" w:hAnsi="Times New Roman" w:cs="Times New Roman"/>
          <w:b/>
        </w:rPr>
        <w:t xml:space="preserve"> (Samar </w:t>
      </w:r>
      <w:proofErr w:type="spellStart"/>
      <w:r w:rsidR="00124826">
        <w:rPr>
          <w:rFonts w:ascii="Times New Roman" w:hAnsi="Times New Roman" w:cs="Times New Roman"/>
          <w:b/>
        </w:rPr>
        <w:t>Yazbek</w:t>
      </w:r>
      <w:proofErr w:type="spellEnd"/>
      <w:r w:rsidR="00124826">
        <w:rPr>
          <w:rFonts w:ascii="Times New Roman" w:hAnsi="Times New Roman" w:cs="Times New Roman"/>
          <w:b/>
        </w:rPr>
        <w:t xml:space="preserve"> memoir of Syria)</w:t>
      </w:r>
      <w:r w:rsidRPr="006163AA">
        <w:rPr>
          <w:rFonts w:ascii="Times New Roman" w:hAnsi="Times New Roman" w:cs="Times New Roman"/>
          <w:b/>
        </w:rPr>
        <w:t>:</w:t>
      </w:r>
    </w:p>
    <w:p w14:paraId="2C56DD26" w14:textId="05AA8D3A" w:rsidR="00124826" w:rsidRPr="00124826" w:rsidRDefault="00124826" w:rsidP="00C634D9">
      <w:pPr>
        <w:spacing w:line="240" w:lineRule="exact"/>
        <w:rPr>
          <w:rFonts w:ascii="Times New Roman" w:hAnsi="Times New Roman" w:cs="Times New Roman"/>
        </w:rPr>
      </w:pPr>
      <w:proofErr w:type="gramStart"/>
      <w:r w:rsidRPr="00124826">
        <w:rPr>
          <w:rFonts w:ascii="Times New Roman" w:hAnsi="Times New Roman" w:cs="Times New Roman"/>
        </w:rPr>
        <w:t xml:space="preserve">Discussion of </w:t>
      </w:r>
      <w:proofErr w:type="spellStart"/>
      <w:r w:rsidRPr="00124826">
        <w:rPr>
          <w:rFonts w:ascii="Times New Roman" w:hAnsi="Times New Roman" w:cs="Times New Roman"/>
        </w:rPr>
        <w:t>Yazbek</w:t>
      </w:r>
      <w:proofErr w:type="spellEnd"/>
      <w:r w:rsidR="00974150" w:rsidRPr="00124826">
        <w:rPr>
          <w:rFonts w:ascii="Times New Roman" w:hAnsi="Times New Roman" w:cs="Times New Roman"/>
        </w:rPr>
        <w:t xml:space="preserve"> </w:t>
      </w:r>
      <w:r>
        <w:rPr>
          <w:rFonts w:ascii="Times New Roman" w:hAnsi="Times New Roman" w:cs="Times New Roman"/>
        </w:rPr>
        <w:t>in context of the response papers.</w:t>
      </w:r>
      <w:proofErr w:type="gramEnd"/>
    </w:p>
    <w:p w14:paraId="05313782" w14:textId="77777777" w:rsidR="00124826" w:rsidRDefault="00124826" w:rsidP="00C634D9">
      <w:pPr>
        <w:spacing w:line="240" w:lineRule="exact"/>
        <w:rPr>
          <w:rFonts w:ascii="Times New Roman" w:hAnsi="Times New Roman" w:cs="Times New Roman"/>
          <w:b/>
        </w:rPr>
      </w:pPr>
    </w:p>
    <w:p w14:paraId="174DBE4F" w14:textId="1B6ED013"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rPr>
        <w:t>Final Project mini workshops</w:t>
      </w:r>
    </w:p>
    <w:p w14:paraId="1C8A9366" w14:textId="77777777" w:rsidR="00974150" w:rsidRPr="006163AA" w:rsidRDefault="00974150" w:rsidP="00C634D9">
      <w:pPr>
        <w:spacing w:line="240" w:lineRule="exact"/>
        <w:rPr>
          <w:rFonts w:ascii="Times New Roman" w:hAnsi="Times New Roman" w:cs="Times New Roman"/>
        </w:rPr>
      </w:pPr>
    </w:p>
    <w:p w14:paraId="0B457A76" w14:textId="77777777" w:rsidR="00974150" w:rsidRPr="006163AA" w:rsidRDefault="00974150" w:rsidP="00C634D9">
      <w:pPr>
        <w:spacing w:line="240" w:lineRule="exact"/>
        <w:rPr>
          <w:rFonts w:ascii="Times New Roman" w:hAnsi="Times New Roman" w:cs="Times New Roman"/>
        </w:rPr>
      </w:pPr>
      <w:proofErr w:type="gramStart"/>
      <w:r w:rsidRPr="006163AA">
        <w:rPr>
          <w:rFonts w:ascii="Times New Roman" w:hAnsi="Times New Roman" w:cs="Times New Roman"/>
        </w:rPr>
        <w:t>First draft of final project due.</w:t>
      </w:r>
      <w:proofErr w:type="gramEnd"/>
      <w:r w:rsidRPr="006163AA">
        <w:rPr>
          <w:rFonts w:ascii="Times New Roman" w:hAnsi="Times New Roman" w:cs="Times New Roman"/>
        </w:rPr>
        <w:t xml:space="preserve"> Editing exercise. Focus on structure. </w:t>
      </w:r>
    </w:p>
    <w:p w14:paraId="0377C282" w14:textId="77777777" w:rsidR="00974150" w:rsidRPr="006163AA" w:rsidRDefault="00974150" w:rsidP="00C634D9">
      <w:pPr>
        <w:spacing w:line="240" w:lineRule="exact"/>
        <w:rPr>
          <w:rFonts w:ascii="Times New Roman" w:hAnsi="Times New Roman" w:cs="Times New Roman"/>
        </w:rPr>
      </w:pPr>
    </w:p>
    <w:p w14:paraId="246DAD33" w14:textId="77777777"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rPr>
        <w:t>FROM THIS POINT ON THE FOCUS IS ON THE FINAL PROJECT: DISCUSSION, EDITING, AND FINALLY THE PRESENTATIONS BEGINNING THE WEEK OF APRIL 10, WHICH COINCIDENTALLY IS FIVE DAYS BEFORE YOUR FEDERAL, STATE, AND LOCAL TAXES ARE DUE.</w:t>
      </w:r>
    </w:p>
    <w:p w14:paraId="1E9A4B4E" w14:textId="77777777" w:rsidR="00974150" w:rsidRPr="006163AA" w:rsidRDefault="00974150" w:rsidP="00C634D9">
      <w:pPr>
        <w:spacing w:line="240" w:lineRule="exact"/>
        <w:rPr>
          <w:rFonts w:ascii="Times New Roman" w:hAnsi="Times New Roman" w:cs="Times New Roman"/>
        </w:rPr>
      </w:pPr>
    </w:p>
    <w:p w14:paraId="7A5CF347" w14:textId="4A4A3E13"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WEEK TWELVE April 3, 5, </w:t>
      </w:r>
      <w:proofErr w:type="gramStart"/>
      <w:r w:rsidRPr="006163AA">
        <w:rPr>
          <w:rFonts w:ascii="Times New Roman" w:hAnsi="Times New Roman" w:cs="Times New Roman"/>
          <w:b/>
        </w:rPr>
        <w:t>7</w:t>
      </w:r>
      <w:proofErr w:type="gramEnd"/>
      <w:r w:rsidRPr="006163AA">
        <w:rPr>
          <w:rFonts w:ascii="Times New Roman" w:hAnsi="Times New Roman" w:cs="Times New Roman"/>
          <w:b/>
        </w:rPr>
        <w:t xml:space="preserve">:  </w:t>
      </w:r>
      <w:r w:rsidRPr="006163AA">
        <w:rPr>
          <w:rFonts w:ascii="Times New Roman" w:hAnsi="Times New Roman" w:cs="Times New Roman"/>
        </w:rPr>
        <w:t xml:space="preserve">Final Project editing workshop. This session will be focused on issues and problems of research. </w:t>
      </w:r>
    </w:p>
    <w:p w14:paraId="5AEDEFCA" w14:textId="77777777" w:rsidR="00974150" w:rsidRPr="006163AA" w:rsidRDefault="00974150" w:rsidP="00C634D9">
      <w:pPr>
        <w:spacing w:line="240" w:lineRule="exact"/>
        <w:rPr>
          <w:rFonts w:ascii="Times New Roman" w:hAnsi="Times New Roman" w:cs="Times New Roman"/>
          <w:b/>
        </w:rPr>
      </w:pPr>
    </w:p>
    <w:p w14:paraId="7515021B" w14:textId="77777777" w:rsidR="00974150" w:rsidRPr="006163AA" w:rsidRDefault="00974150" w:rsidP="00C634D9">
      <w:pPr>
        <w:spacing w:line="240" w:lineRule="exact"/>
        <w:rPr>
          <w:rFonts w:ascii="Times New Roman" w:hAnsi="Times New Roman" w:cs="Times New Roman"/>
        </w:rPr>
      </w:pPr>
      <w:proofErr w:type="gramStart"/>
      <w:r w:rsidRPr="006163AA">
        <w:rPr>
          <w:rFonts w:ascii="Times New Roman" w:hAnsi="Times New Roman" w:cs="Times New Roman"/>
        </w:rPr>
        <w:t>DISCUSSION and EDITING EXERCISES.</w:t>
      </w:r>
      <w:proofErr w:type="gramEnd"/>
    </w:p>
    <w:p w14:paraId="41FEAAF6" w14:textId="77777777" w:rsidR="00974150" w:rsidRPr="006163AA" w:rsidRDefault="00974150" w:rsidP="00C634D9">
      <w:pPr>
        <w:spacing w:line="240" w:lineRule="exact"/>
        <w:rPr>
          <w:rFonts w:ascii="Times New Roman" w:hAnsi="Times New Roman" w:cs="Times New Roman"/>
          <w:b/>
        </w:rPr>
      </w:pPr>
    </w:p>
    <w:p w14:paraId="61F18199" w14:textId="77777777"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WEEK THIRTEEN April 10, 12, </w:t>
      </w:r>
      <w:proofErr w:type="gramStart"/>
      <w:r w:rsidRPr="006163AA">
        <w:rPr>
          <w:rFonts w:ascii="Times New Roman" w:hAnsi="Times New Roman" w:cs="Times New Roman"/>
          <w:b/>
        </w:rPr>
        <w:t>14</w:t>
      </w:r>
      <w:proofErr w:type="gramEnd"/>
      <w:r w:rsidRPr="006163AA">
        <w:rPr>
          <w:rFonts w:ascii="Times New Roman" w:hAnsi="Times New Roman" w:cs="Times New Roman"/>
          <w:b/>
        </w:rPr>
        <w:t xml:space="preserve">: </w:t>
      </w:r>
      <w:r w:rsidRPr="006163AA">
        <w:rPr>
          <w:rFonts w:ascii="Times New Roman" w:hAnsi="Times New Roman" w:cs="Times New Roman"/>
        </w:rPr>
        <w:t>DISCUSSION and EDITING EXERCISES.</w:t>
      </w:r>
    </w:p>
    <w:p w14:paraId="0905A972" w14:textId="77777777" w:rsidR="00974150" w:rsidRPr="006163AA" w:rsidRDefault="00974150" w:rsidP="00C634D9">
      <w:pPr>
        <w:spacing w:line="240" w:lineRule="exact"/>
        <w:rPr>
          <w:rFonts w:ascii="Times New Roman" w:hAnsi="Times New Roman" w:cs="Times New Roman"/>
          <w:b/>
        </w:rPr>
      </w:pPr>
    </w:p>
    <w:p w14:paraId="39422C3E" w14:textId="77777777"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rPr>
        <w:t>PRESENTATIONS.</w:t>
      </w:r>
    </w:p>
    <w:p w14:paraId="3AA81859" w14:textId="77777777" w:rsidR="00974150" w:rsidRPr="006163AA" w:rsidRDefault="00974150" w:rsidP="00C634D9">
      <w:pPr>
        <w:spacing w:line="240" w:lineRule="exact"/>
        <w:rPr>
          <w:rFonts w:ascii="Times New Roman" w:hAnsi="Times New Roman" w:cs="Times New Roman"/>
          <w:b/>
        </w:rPr>
      </w:pPr>
    </w:p>
    <w:p w14:paraId="5DBACF4B" w14:textId="77777777"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WEEK FOURTEEN April 17, 19, </w:t>
      </w:r>
      <w:proofErr w:type="gramStart"/>
      <w:r w:rsidRPr="006163AA">
        <w:rPr>
          <w:rFonts w:ascii="Times New Roman" w:hAnsi="Times New Roman" w:cs="Times New Roman"/>
          <w:b/>
        </w:rPr>
        <w:t>21</w:t>
      </w:r>
      <w:proofErr w:type="gramEnd"/>
      <w:r w:rsidRPr="006163AA">
        <w:rPr>
          <w:rFonts w:ascii="Times New Roman" w:hAnsi="Times New Roman" w:cs="Times New Roman"/>
          <w:b/>
        </w:rPr>
        <w:t>:</w:t>
      </w:r>
      <w:r w:rsidRPr="006163AA">
        <w:rPr>
          <w:rFonts w:ascii="Times New Roman" w:hAnsi="Times New Roman" w:cs="Times New Roman"/>
        </w:rPr>
        <w:t xml:space="preserve"> PRESENTATIONS</w:t>
      </w:r>
    </w:p>
    <w:p w14:paraId="62AF5C97" w14:textId="77777777" w:rsidR="00974150" w:rsidRPr="006163AA" w:rsidRDefault="00974150" w:rsidP="00C634D9">
      <w:pPr>
        <w:spacing w:line="240" w:lineRule="exact"/>
        <w:rPr>
          <w:rFonts w:ascii="Times New Roman" w:hAnsi="Times New Roman" w:cs="Times New Roman"/>
        </w:rPr>
      </w:pPr>
    </w:p>
    <w:p w14:paraId="7C7FFFB8" w14:textId="77777777" w:rsidR="00974150" w:rsidRPr="006163AA" w:rsidRDefault="00974150" w:rsidP="00C634D9">
      <w:pPr>
        <w:spacing w:line="240" w:lineRule="exact"/>
        <w:rPr>
          <w:rFonts w:ascii="Times New Roman" w:hAnsi="Times New Roman" w:cs="Times New Roman"/>
        </w:rPr>
      </w:pPr>
      <w:r w:rsidRPr="006163AA">
        <w:rPr>
          <w:rFonts w:ascii="Times New Roman" w:hAnsi="Times New Roman" w:cs="Times New Roman"/>
          <w:b/>
        </w:rPr>
        <w:t xml:space="preserve">WEEK FIFTEEN April 24, 26, </w:t>
      </w:r>
      <w:proofErr w:type="gramStart"/>
      <w:r w:rsidRPr="006163AA">
        <w:rPr>
          <w:rFonts w:ascii="Times New Roman" w:hAnsi="Times New Roman" w:cs="Times New Roman"/>
          <w:b/>
        </w:rPr>
        <w:t>28</w:t>
      </w:r>
      <w:proofErr w:type="gramEnd"/>
      <w:r w:rsidRPr="006163AA">
        <w:rPr>
          <w:rFonts w:ascii="Times New Roman" w:hAnsi="Times New Roman" w:cs="Times New Roman"/>
          <w:b/>
        </w:rPr>
        <w:t>:</w:t>
      </w:r>
      <w:r w:rsidRPr="006163AA">
        <w:rPr>
          <w:rFonts w:ascii="Times New Roman" w:hAnsi="Times New Roman" w:cs="Times New Roman"/>
        </w:rPr>
        <w:t xml:space="preserve"> PRESENTATIONS</w:t>
      </w:r>
    </w:p>
    <w:p w14:paraId="55822124" w14:textId="77777777" w:rsidR="00974150" w:rsidRPr="006163AA" w:rsidRDefault="00974150" w:rsidP="00C634D9">
      <w:pPr>
        <w:spacing w:line="240" w:lineRule="exact"/>
        <w:rPr>
          <w:rFonts w:ascii="Times New Roman" w:hAnsi="Times New Roman" w:cs="Times New Roman"/>
          <w:b/>
        </w:rPr>
      </w:pPr>
    </w:p>
    <w:p w14:paraId="7C3E401C" w14:textId="3BD750BE" w:rsidR="00974150" w:rsidRPr="006163AA" w:rsidRDefault="00974150" w:rsidP="00C634D9">
      <w:pPr>
        <w:spacing w:line="240" w:lineRule="exact"/>
        <w:rPr>
          <w:rFonts w:ascii="Times New Roman" w:hAnsi="Times New Roman" w:cs="Times New Roman"/>
          <w:b/>
        </w:rPr>
      </w:pPr>
      <w:proofErr w:type="gramStart"/>
      <w:r w:rsidRPr="006163AA">
        <w:rPr>
          <w:rFonts w:ascii="Times New Roman" w:hAnsi="Times New Roman" w:cs="Times New Roman"/>
          <w:b/>
        </w:rPr>
        <w:t>Monday May 1, Final Project Due.</w:t>
      </w:r>
      <w:proofErr w:type="gramEnd"/>
    </w:p>
    <w:p w14:paraId="7B2E70CC" w14:textId="77777777" w:rsidR="00974150" w:rsidRPr="006163AA" w:rsidRDefault="00974150" w:rsidP="00C634D9">
      <w:pPr>
        <w:spacing w:line="240" w:lineRule="exact"/>
        <w:rPr>
          <w:rFonts w:ascii="Times New Roman" w:hAnsi="Times New Roman" w:cs="Times New Roman"/>
          <w:b/>
        </w:rPr>
      </w:pPr>
    </w:p>
    <w:p w14:paraId="3FAA416A" w14:textId="77777777" w:rsidR="00974150" w:rsidRPr="006163AA" w:rsidRDefault="00974150" w:rsidP="00C634D9">
      <w:pPr>
        <w:spacing w:line="240" w:lineRule="exact"/>
        <w:rPr>
          <w:rFonts w:ascii="Times New Roman" w:hAnsi="Times New Roman" w:cs="Times New Roman"/>
        </w:rPr>
      </w:pPr>
    </w:p>
    <w:p w14:paraId="019C4A5E" w14:textId="77777777" w:rsidR="00974150" w:rsidRPr="006163AA" w:rsidRDefault="00974150" w:rsidP="00C634D9">
      <w:pPr>
        <w:spacing w:line="240" w:lineRule="exact"/>
        <w:rPr>
          <w:rFonts w:ascii="Times New Roman" w:hAnsi="Times New Roman" w:cs="Times New Roman"/>
        </w:rPr>
      </w:pPr>
    </w:p>
    <w:p w14:paraId="74098713" w14:textId="22AC9380" w:rsidR="0014244E" w:rsidRPr="006163AA" w:rsidRDefault="0014244E" w:rsidP="00C634D9">
      <w:pPr>
        <w:spacing w:line="240" w:lineRule="exact"/>
        <w:rPr>
          <w:rFonts w:ascii="Times New Roman" w:hAnsi="Times New Roman" w:cs="Times New Roman"/>
        </w:rPr>
      </w:pPr>
    </w:p>
    <w:sectPr w:rsidR="0014244E" w:rsidRPr="006163AA" w:rsidSect="00FE6BF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BEF858" w14:textId="77777777" w:rsidR="00B93104" w:rsidRDefault="00B93104" w:rsidP="006A0D39">
      <w:r>
        <w:separator/>
      </w:r>
    </w:p>
  </w:endnote>
  <w:endnote w:type="continuationSeparator" w:id="0">
    <w:p w14:paraId="10A92645" w14:textId="77777777" w:rsidR="00B93104" w:rsidRDefault="00B93104" w:rsidP="006A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76DEE" w14:textId="77777777" w:rsidR="00B93104" w:rsidRDefault="00B93104" w:rsidP="006A0D39">
      <w:r>
        <w:separator/>
      </w:r>
    </w:p>
  </w:footnote>
  <w:footnote w:type="continuationSeparator" w:id="0">
    <w:p w14:paraId="418C1C35" w14:textId="77777777" w:rsidR="00B93104" w:rsidRDefault="00B93104" w:rsidP="006A0D39">
      <w:r>
        <w:continuationSeparator/>
      </w:r>
    </w:p>
  </w:footnote>
  <w:footnote w:id="1">
    <w:p w14:paraId="79BB9A77" w14:textId="0FDE2050" w:rsidR="00B93104" w:rsidRDefault="00B93104">
      <w:pPr>
        <w:pStyle w:val="FootnoteText"/>
      </w:pPr>
      <w:r>
        <w:rPr>
          <w:rStyle w:val="FootnoteReference"/>
        </w:rPr>
        <w:footnoteRef/>
      </w:r>
      <w:r>
        <w:t xml:space="preserve"> The UNHCR gathers </w:t>
      </w:r>
      <w:r w:rsidR="00FD1D02">
        <w:t>data</w:t>
      </w:r>
      <w:r>
        <w:t xml:space="preserve"> from its field staff, from </w:t>
      </w:r>
      <w:r w:rsidR="00FD1D02">
        <w:t xml:space="preserve">governments, </w:t>
      </w:r>
      <w:r>
        <w:t xml:space="preserve">the International Committee of the Red Cross, The Red Crescent, and </w:t>
      </w:r>
      <w:r w:rsidR="00FD1D02">
        <w:t xml:space="preserve">other </w:t>
      </w:r>
      <w:r>
        <w:t>international aid agencies.</w:t>
      </w:r>
    </w:p>
  </w:footnote>
  <w:footnote w:id="2">
    <w:p w14:paraId="2E6080F5" w14:textId="62B0C066" w:rsidR="00B93104" w:rsidRDefault="00B93104">
      <w:pPr>
        <w:pStyle w:val="FootnoteText"/>
      </w:pPr>
      <w:r>
        <w:rPr>
          <w:rStyle w:val="FootnoteReference"/>
        </w:rPr>
        <w:footnoteRef/>
      </w:r>
      <w:r>
        <w:t xml:space="preserve"> Bryan Walsh. “Alan </w:t>
      </w:r>
      <w:proofErr w:type="spellStart"/>
      <w:r>
        <w:t>Kurdi’s</w:t>
      </w:r>
      <w:proofErr w:type="spellEnd"/>
      <w:r>
        <w:t xml:space="preserve"> Story: Behind the Most Heartbreaking Photo of 2015.” </w:t>
      </w:r>
      <w:r w:rsidRPr="00B93104">
        <w:rPr>
          <w:i/>
        </w:rPr>
        <w:t>Time</w:t>
      </w:r>
      <w:r>
        <w:t xml:space="preserve">, Dec. 29, 2015: </w:t>
      </w:r>
      <w:hyperlink r:id="rId1" w:history="1">
        <w:r w:rsidRPr="000E6DC3">
          <w:rPr>
            <w:rStyle w:val="Hyperlink"/>
          </w:rPr>
          <w:t>http://time.com/4162306/alan-kurdi-syria-drowned-boy-refugee-crisis/</w:t>
        </w:r>
      </w:hyperlink>
    </w:p>
    <w:p w14:paraId="6A827D52" w14:textId="45524E04" w:rsidR="00B93104" w:rsidRDefault="00B93104">
      <w:pPr>
        <w:pStyle w:val="FootnoteText"/>
      </w:pPr>
      <w:r>
        <w:t xml:space="preserve">-----The facts of the Alan </w:t>
      </w:r>
      <w:proofErr w:type="spellStart"/>
      <w:r>
        <w:t>Kurdi</w:t>
      </w:r>
      <w:proofErr w:type="spellEnd"/>
      <w:r>
        <w:t xml:space="preserve"> story can be crosschecked with </w:t>
      </w:r>
      <w:r w:rsidRPr="00D3345E">
        <w:rPr>
          <w:i/>
        </w:rPr>
        <w:t>The New York Times</w:t>
      </w:r>
      <w:r>
        <w:t xml:space="preserve">, </w:t>
      </w:r>
      <w:r w:rsidRPr="00D3345E">
        <w:rPr>
          <w:i/>
        </w:rPr>
        <w:t>The Guardian</w:t>
      </w:r>
      <w:r>
        <w:t xml:space="preserve">, CNN, </w:t>
      </w:r>
      <w:r w:rsidRPr="00D3345E">
        <w:rPr>
          <w:i/>
        </w:rPr>
        <w:t>The Washington Post</w:t>
      </w:r>
      <w:r>
        <w:t>, Reuters, other reputable news organizations, and the international human rights watchdog Human Rights Watch.</w:t>
      </w:r>
    </w:p>
  </w:footnote>
  <w:footnote w:id="3">
    <w:p w14:paraId="448BC3A9" w14:textId="15455096" w:rsidR="00B93104" w:rsidRPr="006A0D39" w:rsidRDefault="00B93104">
      <w:pPr>
        <w:pStyle w:val="FootnoteText"/>
      </w:pPr>
      <w:r>
        <w:rPr>
          <w:rStyle w:val="FootnoteReference"/>
        </w:rPr>
        <w:footnoteRef/>
      </w:r>
      <w:r>
        <w:t xml:space="preserve"> Salman </w:t>
      </w:r>
      <w:proofErr w:type="spellStart"/>
      <w:r>
        <w:t>Rusdie</w:t>
      </w:r>
      <w:proofErr w:type="spellEnd"/>
      <w:r>
        <w:t xml:space="preserve">. </w:t>
      </w:r>
      <w:r>
        <w:rPr>
          <w:i/>
        </w:rPr>
        <w:t xml:space="preserve">The Satanic Verses: A Novel. </w:t>
      </w:r>
      <w:r>
        <w:t xml:space="preserve">(New York: </w:t>
      </w:r>
      <w:r w:rsidRPr="006A0D39">
        <w:t>Random House</w:t>
      </w:r>
      <w:r>
        <w:t>, 2008)</w:t>
      </w:r>
      <w:proofErr w:type="gramStart"/>
      <w:r>
        <w:t>, 97.</w:t>
      </w:r>
      <w:proofErr w:type="gramEnd"/>
      <w:r w:rsidRPr="006A0D39">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46A"/>
    <w:rsid w:val="000077EB"/>
    <w:rsid w:val="000207FF"/>
    <w:rsid w:val="0002779A"/>
    <w:rsid w:val="00052CBA"/>
    <w:rsid w:val="00057772"/>
    <w:rsid w:val="000648F4"/>
    <w:rsid w:val="00095054"/>
    <w:rsid w:val="000B78A1"/>
    <w:rsid w:val="000C4745"/>
    <w:rsid w:val="000F2B7C"/>
    <w:rsid w:val="000F760A"/>
    <w:rsid w:val="00100DF6"/>
    <w:rsid w:val="0012458B"/>
    <w:rsid w:val="00124826"/>
    <w:rsid w:val="0014244E"/>
    <w:rsid w:val="00144D3C"/>
    <w:rsid w:val="001F3731"/>
    <w:rsid w:val="002239D7"/>
    <w:rsid w:val="002464EF"/>
    <w:rsid w:val="0024754D"/>
    <w:rsid w:val="00252301"/>
    <w:rsid w:val="002B3101"/>
    <w:rsid w:val="002C5F5A"/>
    <w:rsid w:val="002E4890"/>
    <w:rsid w:val="002F49A0"/>
    <w:rsid w:val="00301146"/>
    <w:rsid w:val="00312D86"/>
    <w:rsid w:val="003268D9"/>
    <w:rsid w:val="00363517"/>
    <w:rsid w:val="0039185B"/>
    <w:rsid w:val="003D3EB8"/>
    <w:rsid w:val="003E2A90"/>
    <w:rsid w:val="003E6758"/>
    <w:rsid w:val="003F694D"/>
    <w:rsid w:val="00430CAF"/>
    <w:rsid w:val="00457EC2"/>
    <w:rsid w:val="004622DD"/>
    <w:rsid w:val="004701AD"/>
    <w:rsid w:val="00483547"/>
    <w:rsid w:val="00491778"/>
    <w:rsid w:val="004B040B"/>
    <w:rsid w:val="004D57E0"/>
    <w:rsid w:val="004E1A7F"/>
    <w:rsid w:val="004F06E1"/>
    <w:rsid w:val="0050331D"/>
    <w:rsid w:val="00523C5A"/>
    <w:rsid w:val="0052546A"/>
    <w:rsid w:val="00547055"/>
    <w:rsid w:val="00574259"/>
    <w:rsid w:val="00584B8C"/>
    <w:rsid w:val="005A0B2A"/>
    <w:rsid w:val="005A59C0"/>
    <w:rsid w:val="005B68AD"/>
    <w:rsid w:val="005D0C1F"/>
    <w:rsid w:val="005D6E22"/>
    <w:rsid w:val="005D7DC6"/>
    <w:rsid w:val="006079E0"/>
    <w:rsid w:val="00613082"/>
    <w:rsid w:val="006163AA"/>
    <w:rsid w:val="00655A2A"/>
    <w:rsid w:val="00665AD7"/>
    <w:rsid w:val="00670283"/>
    <w:rsid w:val="00674283"/>
    <w:rsid w:val="006A0D39"/>
    <w:rsid w:val="006A5895"/>
    <w:rsid w:val="006E00AA"/>
    <w:rsid w:val="006F1F1F"/>
    <w:rsid w:val="00710D94"/>
    <w:rsid w:val="007213D4"/>
    <w:rsid w:val="007257C0"/>
    <w:rsid w:val="00782FCD"/>
    <w:rsid w:val="0078395E"/>
    <w:rsid w:val="00797CB5"/>
    <w:rsid w:val="007A4115"/>
    <w:rsid w:val="007C69C2"/>
    <w:rsid w:val="007C6D3A"/>
    <w:rsid w:val="007D2F18"/>
    <w:rsid w:val="0081285D"/>
    <w:rsid w:val="00813CBE"/>
    <w:rsid w:val="008327E1"/>
    <w:rsid w:val="0086740B"/>
    <w:rsid w:val="00875884"/>
    <w:rsid w:val="00895815"/>
    <w:rsid w:val="008A48B6"/>
    <w:rsid w:val="008B001D"/>
    <w:rsid w:val="008E2DE8"/>
    <w:rsid w:val="008F0BDF"/>
    <w:rsid w:val="00902BC0"/>
    <w:rsid w:val="009430CF"/>
    <w:rsid w:val="00943E9D"/>
    <w:rsid w:val="00961C99"/>
    <w:rsid w:val="00965846"/>
    <w:rsid w:val="00974150"/>
    <w:rsid w:val="009B2EFF"/>
    <w:rsid w:val="009C3BDF"/>
    <w:rsid w:val="009E474A"/>
    <w:rsid w:val="009E6AF7"/>
    <w:rsid w:val="009F15E1"/>
    <w:rsid w:val="00A53018"/>
    <w:rsid w:val="00A817B3"/>
    <w:rsid w:val="00A90B90"/>
    <w:rsid w:val="00AB6EAC"/>
    <w:rsid w:val="00AE735D"/>
    <w:rsid w:val="00B06E93"/>
    <w:rsid w:val="00B54638"/>
    <w:rsid w:val="00B60474"/>
    <w:rsid w:val="00B66A4C"/>
    <w:rsid w:val="00B837DA"/>
    <w:rsid w:val="00B93104"/>
    <w:rsid w:val="00B970BE"/>
    <w:rsid w:val="00BB602B"/>
    <w:rsid w:val="00BD5C43"/>
    <w:rsid w:val="00C125F5"/>
    <w:rsid w:val="00C23DFD"/>
    <w:rsid w:val="00C54C93"/>
    <w:rsid w:val="00C634D9"/>
    <w:rsid w:val="00C67BA6"/>
    <w:rsid w:val="00CA5A9F"/>
    <w:rsid w:val="00CB6226"/>
    <w:rsid w:val="00CC4128"/>
    <w:rsid w:val="00CF4342"/>
    <w:rsid w:val="00D04ADA"/>
    <w:rsid w:val="00D17743"/>
    <w:rsid w:val="00D2372D"/>
    <w:rsid w:val="00D3345E"/>
    <w:rsid w:val="00D416A3"/>
    <w:rsid w:val="00D92685"/>
    <w:rsid w:val="00DA30BE"/>
    <w:rsid w:val="00DC1A7D"/>
    <w:rsid w:val="00DC2EF8"/>
    <w:rsid w:val="00DE4DF5"/>
    <w:rsid w:val="00DE59C1"/>
    <w:rsid w:val="00E33297"/>
    <w:rsid w:val="00E33B26"/>
    <w:rsid w:val="00E373DD"/>
    <w:rsid w:val="00E467AF"/>
    <w:rsid w:val="00E66318"/>
    <w:rsid w:val="00E70C7F"/>
    <w:rsid w:val="00EA5E14"/>
    <w:rsid w:val="00EC3577"/>
    <w:rsid w:val="00EC6069"/>
    <w:rsid w:val="00ED03EC"/>
    <w:rsid w:val="00F066A6"/>
    <w:rsid w:val="00F0677B"/>
    <w:rsid w:val="00F41EE8"/>
    <w:rsid w:val="00F4745C"/>
    <w:rsid w:val="00F5471A"/>
    <w:rsid w:val="00F87926"/>
    <w:rsid w:val="00FA7BED"/>
    <w:rsid w:val="00FC463C"/>
    <w:rsid w:val="00FC5B0E"/>
    <w:rsid w:val="00FD1D02"/>
    <w:rsid w:val="00FD6D19"/>
    <w:rsid w:val="00FE6BF3"/>
    <w:rsid w:val="00FF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A05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74150"/>
    <w:rPr>
      <w:color w:val="0000FF"/>
      <w:u w:val="single"/>
    </w:rPr>
  </w:style>
  <w:style w:type="paragraph" w:styleId="FootnoteText">
    <w:name w:val="footnote text"/>
    <w:basedOn w:val="Normal"/>
    <w:link w:val="FootnoteTextChar"/>
    <w:uiPriority w:val="99"/>
    <w:unhideWhenUsed/>
    <w:rsid w:val="006A0D39"/>
  </w:style>
  <w:style w:type="character" w:customStyle="1" w:styleId="FootnoteTextChar">
    <w:name w:val="Footnote Text Char"/>
    <w:basedOn w:val="DefaultParagraphFont"/>
    <w:link w:val="FootnoteText"/>
    <w:uiPriority w:val="99"/>
    <w:rsid w:val="006A0D39"/>
  </w:style>
  <w:style w:type="character" w:styleId="FootnoteReference">
    <w:name w:val="footnote reference"/>
    <w:basedOn w:val="DefaultParagraphFont"/>
    <w:uiPriority w:val="99"/>
    <w:unhideWhenUsed/>
    <w:rsid w:val="006A0D3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974150"/>
    <w:rPr>
      <w:color w:val="0000FF"/>
      <w:u w:val="single"/>
    </w:rPr>
  </w:style>
  <w:style w:type="paragraph" w:styleId="FootnoteText">
    <w:name w:val="footnote text"/>
    <w:basedOn w:val="Normal"/>
    <w:link w:val="FootnoteTextChar"/>
    <w:uiPriority w:val="99"/>
    <w:unhideWhenUsed/>
    <w:rsid w:val="006A0D39"/>
  </w:style>
  <w:style w:type="character" w:customStyle="1" w:styleId="FootnoteTextChar">
    <w:name w:val="Footnote Text Char"/>
    <w:basedOn w:val="DefaultParagraphFont"/>
    <w:link w:val="FootnoteText"/>
    <w:uiPriority w:val="99"/>
    <w:rsid w:val="006A0D39"/>
  </w:style>
  <w:style w:type="character" w:styleId="FootnoteReference">
    <w:name w:val="footnote reference"/>
    <w:basedOn w:val="DefaultParagraphFont"/>
    <w:uiPriority w:val="99"/>
    <w:unhideWhenUsed/>
    <w:rsid w:val="006A0D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btimes.com/refugee-crisis-2016-europe-death-toll-migrant-arrival-increases-statistics-show-2399933" TargetMode="External"/><Relationship Id="rId12" Type="http://schemas.openxmlformats.org/officeDocument/2006/relationships/hyperlink" Target="http://www.newyorker.com/magazine/2005/08/29/the-view-from-castle-rock"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chilson@wsu.edu" TargetMode="External"/><Relationship Id="rId8" Type="http://schemas.openxmlformats.org/officeDocument/2006/relationships/hyperlink" Target="http://www.unhcr.org/en-us/figures-at-a-glance.html" TargetMode="External"/><Relationship Id="rId9" Type="http://schemas.openxmlformats.org/officeDocument/2006/relationships/hyperlink" Target="http://www.unhcr.org/4a4c754a9.html" TargetMode="External"/><Relationship Id="rId10" Type="http://schemas.openxmlformats.org/officeDocument/2006/relationships/hyperlink" Target="http://www.reuters.com/article/us-europe-migrants-idUSKCN10L13T?utm_campaign=trueAnthem:+Trending+Content&amp;utm_content=57ab49a504d3014b48c2ef61&amp;utm_medium=trueAnthem&amp;utm_source=twitt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time.com/4162306/alan-kurdi-syria-drowned-boy-refugee-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3415</Words>
  <Characters>19469</Characters>
  <Application>Microsoft Macintosh Word</Application>
  <DocSecurity>0</DocSecurity>
  <Lines>162</Lines>
  <Paragraphs>45</Paragraphs>
  <ScaleCrop>false</ScaleCrop>
  <Company/>
  <LinksUpToDate>false</LinksUpToDate>
  <CharactersWithSpaces>22839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pchilson</dc:creator>
  <cp:keywords/>
  <dc:description/>
  <cp:lastModifiedBy>pchilson</cp:lastModifiedBy>
  <cp:revision>2</cp:revision>
  <dcterms:created xsi:type="dcterms:W3CDTF">2017-10-06T20:16:00Z</dcterms:created>
  <dcterms:modified xsi:type="dcterms:W3CDTF">2017-10-06T20:16:00Z</dcterms:modified>
</cp:coreProperties>
</file>